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3D" w:rsidRPr="0036792F" w:rsidRDefault="00456EF8">
      <w:pPr>
        <w:rPr>
          <w:rFonts w:ascii="Arial" w:hAnsi="Arial" w:cs="Arial"/>
          <w:color w:val="000000" w:themeColor="text1"/>
          <w:sz w:val="28"/>
          <w:szCs w:val="28"/>
        </w:rPr>
      </w:pPr>
      <w:r w:rsidRPr="0036792F">
        <w:rPr>
          <w:rFonts w:ascii="Arial" w:hAnsi="Arial" w:cs="Arial"/>
          <w:color w:val="000000" w:themeColor="text1"/>
          <w:sz w:val="28"/>
          <w:szCs w:val="28"/>
        </w:rPr>
        <w:t>Overzicht van de presentaties op het Voetcongres 2019: Reuma de stand van zaken</w:t>
      </w:r>
    </w:p>
    <w:p w:rsidR="00456EF8" w:rsidRPr="0036792F" w:rsidRDefault="00456EF8">
      <w:pPr>
        <w:rPr>
          <w:rFonts w:ascii="Arial" w:hAnsi="Arial" w:cs="Arial"/>
          <w:color w:val="000000" w:themeColor="text1"/>
          <w:sz w:val="28"/>
          <w:szCs w:val="28"/>
        </w:rPr>
      </w:pPr>
    </w:p>
    <w:p w:rsidR="00456EF8" w:rsidRPr="0036792F" w:rsidRDefault="00456EF8" w:rsidP="00456EF8">
      <w:pPr>
        <w:rPr>
          <w:rFonts w:ascii="Arial" w:hAnsi="Arial" w:cs="Arial"/>
          <w:b/>
          <w:bCs/>
          <w:color w:val="000000" w:themeColor="text1"/>
          <w:sz w:val="28"/>
          <w:szCs w:val="28"/>
        </w:rPr>
      </w:pPr>
      <w:r w:rsidRPr="0036792F">
        <w:rPr>
          <w:rFonts w:ascii="Arial" w:hAnsi="Arial" w:cs="Arial"/>
          <w:b/>
          <w:bCs/>
          <w:color w:val="000000" w:themeColor="text1"/>
          <w:sz w:val="28"/>
          <w:szCs w:val="28"/>
        </w:rPr>
        <w:t>SPREKER 1</w:t>
      </w:r>
    </w:p>
    <w:p w:rsidR="00456EF8" w:rsidRPr="00456EF8" w:rsidRDefault="00456EF8" w:rsidP="00456EF8">
      <w:pPr>
        <w:rPr>
          <w:rFonts w:ascii="Arial" w:hAnsi="Arial" w:cs="Arial"/>
          <w:color w:val="000000" w:themeColor="text1"/>
          <w:sz w:val="28"/>
          <w:szCs w:val="28"/>
        </w:rPr>
      </w:pPr>
      <w:r w:rsidRPr="00456EF8">
        <w:rPr>
          <w:rFonts w:ascii="Arial" w:hAnsi="Arial" w:cs="Arial"/>
          <w:color w:val="000000" w:themeColor="text1"/>
          <w:sz w:val="28"/>
          <w:szCs w:val="28"/>
        </w:rPr>
        <w:t>Etty Kruiswijk van Ooijen - opening VC19</w:t>
      </w:r>
    </w:p>
    <w:p w:rsidR="00456EF8" w:rsidRPr="0036792F" w:rsidRDefault="00456EF8" w:rsidP="00456EF8">
      <w:pPr>
        <w:spacing w:line="270" w:lineRule="atLeast"/>
        <w:rPr>
          <w:rFonts w:ascii="Arial" w:hAnsi="Arial" w:cs="Arial"/>
          <w:color w:val="000000" w:themeColor="text1"/>
          <w:sz w:val="28"/>
          <w:szCs w:val="28"/>
        </w:rPr>
      </w:pPr>
      <w:r w:rsidRPr="00456EF8">
        <w:rPr>
          <w:rFonts w:ascii="Arial" w:hAnsi="Arial" w:cs="Arial"/>
          <w:color w:val="000000" w:themeColor="text1"/>
          <w:sz w:val="28"/>
          <w:szCs w:val="28"/>
        </w:rPr>
        <w:t>Etty Kruiswijk-van Ooijen, voorzitter van de Samenwerkende Reuma Patiëntenverenigingen Nederland (SRPN) zal Het Voetcongres openen. </w:t>
      </w:r>
      <w:r w:rsidRPr="00456EF8">
        <w:rPr>
          <w:rFonts w:ascii="Arial" w:hAnsi="Arial" w:cs="Arial"/>
          <w:color w:val="000000" w:themeColor="text1"/>
          <w:sz w:val="28"/>
          <w:szCs w:val="28"/>
        </w:rPr>
        <w:br/>
      </w:r>
      <w:r w:rsidRPr="00456EF8">
        <w:rPr>
          <w:rFonts w:ascii="Arial" w:hAnsi="Arial" w:cs="Arial"/>
          <w:color w:val="000000" w:themeColor="text1"/>
          <w:sz w:val="28"/>
          <w:szCs w:val="28"/>
        </w:rPr>
        <w:br/>
        <w:t>Samen met Mischa Nagel Samen ging</w:t>
      </w:r>
      <w:r w:rsidRPr="0036792F">
        <w:rPr>
          <w:rFonts w:ascii="Arial" w:hAnsi="Arial" w:cs="Arial"/>
          <w:color w:val="000000" w:themeColor="text1"/>
          <w:sz w:val="28"/>
          <w:szCs w:val="28"/>
        </w:rPr>
        <w:t>en</w:t>
      </w:r>
      <w:r w:rsidRPr="00456EF8">
        <w:rPr>
          <w:rFonts w:ascii="Arial" w:hAnsi="Arial" w:cs="Arial"/>
          <w:color w:val="000000" w:themeColor="text1"/>
          <w:sz w:val="28"/>
          <w:szCs w:val="28"/>
        </w:rPr>
        <w:t xml:space="preserve"> ze op zoek naar een sterk openingsstatement voor Het Voetcongres 2019. Afgelopen week is een nieuwsbrief verstuurd met -naast veel informatie over VC19- een jubileum verslag van het </w:t>
      </w:r>
      <w:proofErr w:type="spellStart"/>
      <w:r w:rsidRPr="00456EF8">
        <w:rPr>
          <w:rFonts w:ascii="Arial" w:hAnsi="Arial" w:cs="Arial"/>
          <w:color w:val="000000" w:themeColor="text1"/>
          <w:sz w:val="28"/>
          <w:szCs w:val="28"/>
        </w:rPr>
        <w:t>Nerass</w:t>
      </w:r>
      <w:proofErr w:type="spellEnd"/>
      <w:r w:rsidRPr="00456EF8">
        <w:rPr>
          <w:rFonts w:ascii="Arial" w:hAnsi="Arial" w:cs="Arial"/>
          <w:color w:val="000000" w:themeColor="text1"/>
          <w:sz w:val="28"/>
          <w:szCs w:val="28"/>
        </w:rPr>
        <w:t>. Dat verslag geeft helder weer waar de reumazorg vandaan komt en hoe deze zich heeft ontwikkeld; door nieuwe technieken, nieuwe medicijnen... Ook valt op dat er horizontaal naar communicatie gezocht is.</w:t>
      </w:r>
      <w:r w:rsidRPr="00456EF8">
        <w:rPr>
          <w:rFonts w:ascii="Arial" w:hAnsi="Arial" w:cs="Arial"/>
          <w:color w:val="000000" w:themeColor="text1"/>
          <w:sz w:val="28"/>
          <w:szCs w:val="28"/>
        </w:rPr>
        <w:br/>
      </w:r>
      <w:r w:rsidRPr="00456EF8">
        <w:rPr>
          <w:rFonts w:ascii="Arial" w:hAnsi="Arial" w:cs="Arial"/>
          <w:color w:val="000000" w:themeColor="text1"/>
          <w:sz w:val="28"/>
          <w:szCs w:val="28"/>
        </w:rPr>
        <w:br/>
        <w:t>In het verlengde daarvan werden</w:t>
      </w:r>
      <w:r w:rsidRPr="0036792F">
        <w:rPr>
          <w:rFonts w:ascii="Arial" w:hAnsi="Arial" w:cs="Arial"/>
          <w:color w:val="000000" w:themeColor="text1"/>
          <w:sz w:val="28"/>
          <w:szCs w:val="28"/>
        </w:rPr>
        <w:t xml:space="preserve"> </w:t>
      </w:r>
      <w:r w:rsidRPr="00456EF8">
        <w:rPr>
          <w:rFonts w:ascii="Arial" w:hAnsi="Arial" w:cs="Arial"/>
          <w:color w:val="000000" w:themeColor="text1"/>
          <w:sz w:val="28"/>
          <w:szCs w:val="28"/>
        </w:rPr>
        <w:t>we het er al snel over eens dat haar boodschap het belang van verticale communicatie verbetering naar eerste lijn (waaronder voetzorg) moet benadrukken. Daar valt nog veel winst te behalen. Ook Patiënten krijgen soms niet alle informatie die voor hen belangrijk is.</w:t>
      </w:r>
    </w:p>
    <w:p w:rsidR="00456EF8" w:rsidRPr="0036792F" w:rsidRDefault="00456EF8" w:rsidP="00456EF8">
      <w:pPr>
        <w:spacing w:line="270" w:lineRule="atLeast"/>
        <w:rPr>
          <w:rFonts w:ascii="Arial" w:hAnsi="Arial" w:cs="Arial"/>
          <w:color w:val="000000" w:themeColor="text1"/>
          <w:sz w:val="28"/>
          <w:szCs w:val="28"/>
        </w:rPr>
      </w:pPr>
    </w:p>
    <w:p w:rsidR="00456EF8" w:rsidRPr="0036792F" w:rsidRDefault="00456EF8" w:rsidP="00456EF8">
      <w:pPr>
        <w:rPr>
          <w:rFonts w:ascii="Arial" w:hAnsi="Arial" w:cs="Arial"/>
          <w:b/>
          <w:bCs/>
          <w:color w:val="000000" w:themeColor="text1"/>
          <w:sz w:val="28"/>
          <w:szCs w:val="28"/>
        </w:rPr>
      </w:pPr>
      <w:r w:rsidRPr="0036792F">
        <w:rPr>
          <w:rFonts w:ascii="Arial" w:hAnsi="Arial" w:cs="Arial"/>
          <w:b/>
          <w:bCs/>
          <w:color w:val="000000" w:themeColor="text1"/>
          <w:sz w:val="28"/>
          <w:szCs w:val="28"/>
        </w:rPr>
        <w:t xml:space="preserve">SPREKER </w:t>
      </w:r>
      <w:r w:rsidRPr="0036792F">
        <w:rPr>
          <w:rFonts w:ascii="Arial" w:hAnsi="Arial" w:cs="Arial"/>
          <w:b/>
          <w:bCs/>
          <w:color w:val="000000" w:themeColor="text1"/>
          <w:sz w:val="28"/>
          <w:szCs w:val="28"/>
        </w:rPr>
        <w:t>2</w:t>
      </w:r>
    </w:p>
    <w:p w:rsidR="00456EF8" w:rsidRPr="0036792F" w:rsidRDefault="00456EF8" w:rsidP="00456EF8">
      <w:pPr>
        <w:rPr>
          <w:rFonts w:ascii="Arial" w:hAnsi="Arial" w:cs="Arial"/>
          <w:color w:val="000000" w:themeColor="text1"/>
          <w:sz w:val="28"/>
          <w:szCs w:val="28"/>
        </w:rPr>
      </w:pPr>
      <w:r w:rsidRPr="0036792F">
        <w:rPr>
          <w:rFonts w:ascii="Arial" w:hAnsi="Arial" w:cs="Arial"/>
          <w:color w:val="000000" w:themeColor="text1"/>
          <w:sz w:val="28"/>
          <w:szCs w:val="28"/>
        </w:rPr>
        <w:t>Bert Visser - reumatoloog</w:t>
      </w:r>
    </w:p>
    <w:p w:rsidR="00456EF8" w:rsidRPr="0036792F" w:rsidRDefault="00456EF8" w:rsidP="00456EF8">
      <w:pPr>
        <w:spacing w:line="270" w:lineRule="atLeast"/>
        <w:rPr>
          <w:rFonts w:ascii="Arial" w:hAnsi="Arial" w:cs="Arial"/>
          <w:color w:val="000000" w:themeColor="text1"/>
          <w:sz w:val="28"/>
          <w:szCs w:val="28"/>
          <w:shd w:val="clear" w:color="auto" w:fill="FFFFFF"/>
        </w:rPr>
      </w:pPr>
      <w:r w:rsidRPr="0036792F">
        <w:rPr>
          <w:rFonts w:ascii="Arial" w:hAnsi="Arial" w:cs="Arial"/>
          <w:color w:val="000000" w:themeColor="text1"/>
          <w:sz w:val="28"/>
          <w:szCs w:val="28"/>
        </w:rPr>
        <w:t>Drs. B.C. (Bert) Visser studeerde geneeskunde in Rotterdam. In Almelo en Enschede werd hij</w:t>
      </w:r>
      <w:r w:rsidRPr="0036792F">
        <w:rPr>
          <w:rStyle w:val="apple-converted-space"/>
          <w:rFonts w:ascii="Arial" w:hAnsi="Arial" w:cs="Arial"/>
          <w:color w:val="000000" w:themeColor="text1"/>
          <w:sz w:val="28"/>
          <w:szCs w:val="28"/>
        </w:rPr>
        <w:t> </w:t>
      </w:r>
      <w:r w:rsidRPr="0036792F">
        <w:rPr>
          <w:rFonts w:ascii="Arial" w:hAnsi="Arial" w:cs="Arial"/>
          <w:color w:val="000000" w:themeColor="text1"/>
          <w:sz w:val="28"/>
          <w:szCs w:val="28"/>
          <w:shd w:val="clear" w:color="auto" w:fill="FFFFFF"/>
        </w:rPr>
        <w:t>op</w:t>
      </w:r>
      <w:r w:rsidRPr="0036792F">
        <w:rPr>
          <w:rFonts w:ascii="Arial" w:hAnsi="Arial" w:cs="Arial"/>
          <w:color w:val="000000" w:themeColor="text1"/>
          <w:sz w:val="28"/>
          <w:szCs w:val="28"/>
          <w:shd w:val="clear" w:color="auto" w:fill="FFFFFF"/>
        </w:rPr>
        <w:t>geleid tot reumatoloog waarna hij zich in Enschede vestigde. Zijn aandachtsgebieden omvatten:</w:t>
      </w:r>
      <w:r w:rsidRPr="0036792F">
        <w:rPr>
          <w:rStyle w:val="apple-converted-space"/>
          <w:rFonts w:ascii="Arial" w:hAnsi="Arial" w:cs="Arial"/>
          <w:color w:val="000000" w:themeColor="text1"/>
          <w:sz w:val="28"/>
          <w:szCs w:val="28"/>
          <w:shd w:val="clear" w:color="auto" w:fill="FFFFFF"/>
        </w:rPr>
        <w:t> </w:t>
      </w:r>
      <w:r w:rsidRPr="0036792F">
        <w:rPr>
          <w:rFonts w:ascii="Arial" w:hAnsi="Arial" w:cs="Arial"/>
          <w:color w:val="000000" w:themeColor="text1"/>
          <w:sz w:val="28"/>
          <w:szCs w:val="28"/>
        </w:rPr>
        <w:br/>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Echografie,</w:t>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Jicht</w:t>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Osteoporose en de</w:t>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reumatische voet</w:t>
      </w:r>
      <w:r w:rsidRPr="0036792F">
        <w:rPr>
          <w:rFonts w:ascii="Arial" w:hAnsi="Arial" w:cs="Arial"/>
          <w:color w:val="000000" w:themeColor="text1"/>
          <w:sz w:val="28"/>
          <w:szCs w:val="28"/>
        </w:rPr>
        <w:br/>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​Hij is als reumatoloog verbonden aan Medisch Spectrum Twente. Daar is recent een polikliniek opgezet voor voeten en reum</w:t>
      </w:r>
      <w:r w:rsidRPr="0036792F">
        <w:rPr>
          <w:rFonts w:ascii="Arial" w:hAnsi="Arial" w:cs="Arial"/>
          <w:color w:val="000000" w:themeColor="text1"/>
          <w:sz w:val="28"/>
          <w:szCs w:val="28"/>
          <w:shd w:val="clear" w:color="auto" w:fill="FFFFFF"/>
        </w:rPr>
        <w:t>a</w:t>
      </w:r>
      <w:r w:rsidRPr="0036792F">
        <w:rPr>
          <w:rFonts w:ascii="Arial" w:hAnsi="Arial" w:cs="Arial"/>
          <w:color w:val="000000" w:themeColor="text1"/>
          <w:sz w:val="28"/>
          <w:szCs w:val="28"/>
          <w:shd w:val="clear" w:color="auto" w:fill="FFFFFF"/>
        </w:rPr>
        <w:t xml:space="preserve"> Het behandelteam heeft aldus veel kennis opgedaan over de dagelijkse problemen die RA patiënten tegenkomen in het krijgen van optimale voetzorg. Ze ervaren geregeld wat er kan gebeuren wanneer er geen tijdige of onvoldoende afstemming is tussen de professionals en tot welke nare gevolgen dit leidt. Vanuit dat perspectief wordt de noodzaak van goede scholing voor voetzorgverleners ook vanuit de polikliniek onderschreven en werken graag met ons samen in het verbeteren van de zorg. In zijn presentatie zullen recente cijfers uit de polikliniek worden besproken.</w:t>
      </w:r>
      <w:r w:rsidRPr="0036792F">
        <w:rPr>
          <w:rStyle w:val="apple-converted-space"/>
          <w:rFonts w:ascii="Arial" w:hAnsi="Arial" w:cs="Arial"/>
          <w:color w:val="000000" w:themeColor="text1"/>
          <w:sz w:val="28"/>
          <w:szCs w:val="28"/>
          <w:shd w:val="clear" w:color="auto" w:fill="FFFFFF"/>
        </w:rPr>
        <w:t> </w:t>
      </w:r>
      <w:r w:rsidRPr="0036792F">
        <w:rPr>
          <w:rFonts w:ascii="Arial" w:hAnsi="Arial" w:cs="Arial"/>
          <w:color w:val="000000" w:themeColor="text1"/>
          <w:sz w:val="28"/>
          <w:szCs w:val="28"/>
        </w:rPr>
        <w:br/>
      </w:r>
      <w:r w:rsidRPr="0036792F">
        <w:rPr>
          <w:rFonts w:ascii="Arial" w:hAnsi="Arial" w:cs="Arial"/>
          <w:color w:val="000000" w:themeColor="text1"/>
          <w:sz w:val="28"/>
          <w:szCs w:val="28"/>
        </w:rPr>
        <w:lastRenderedPageBreak/>
        <w:br/>
      </w:r>
      <w:r w:rsidRPr="0036792F">
        <w:rPr>
          <w:rFonts w:ascii="Arial" w:hAnsi="Arial" w:cs="Arial"/>
          <w:color w:val="000000" w:themeColor="text1"/>
          <w:sz w:val="28"/>
          <w:szCs w:val="28"/>
          <w:shd w:val="clear" w:color="auto" w:fill="FFFFFF"/>
        </w:rPr>
        <w:t>​</w:t>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“Als reumatoloog zie ik veel mensen met reumatoïde artritis (RA), welke onbehandeld kan leiden tot gewrichtsdestructie met verlies van functie/mobiliteit. Bij RA is er sprake van ontsteking in gewrichten en rondom pezen van onder meer in handen/polsen, maar ook kan deze ontsteking optreden in de enkels en voeten. Derhalve is het belangrijk om bij een patiënt met RA ook de enkels/voeten te beoordelen.</w:t>
      </w:r>
      <w:r w:rsidRPr="0036792F">
        <w:rPr>
          <w:rFonts w:ascii="Arial" w:hAnsi="Arial" w:cs="Arial"/>
          <w:color w:val="000000" w:themeColor="text1"/>
          <w:sz w:val="28"/>
          <w:szCs w:val="28"/>
        </w:rPr>
        <w:br/>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Sinds ca. 2000 is de behandeling van RA in snel tempo verbeterd, waardoor bij een groot gedeelte van de patiënten de RA geheel rustig wordt en er uiteindelijk ook veel minder gewrichtsschade optreedt. Desondanks is het nog steeds erg belangrijk om naar de voeten te blijven kijken als reumatoloog, met name ook beoordeling van de stand van de voeten is belangrijk daar standsafwijkingen een onderhoudende rol kunnen spelen bij pijn. Verder zouden standsafwijkingen een verhoogde kans kunnen geven op drukplekken en deze moet men proberen te voorkomen, dit zeker ook met oog op het feit dat de medicijnen die voor de behandeling van RA worden gebruikt in meer of mindere mate de afweer verminderen en dus verhoogd risico kunnen geven op infectieuze complicaties van drukplekken. Naast RA zijn er ook nog andere reumatologische aandoeningen die problemen in de voet kunnen geven, een voorbeeld hiervan is jicht.</w:t>
      </w:r>
      <w:r w:rsidRPr="0036792F">
        <w:rPr>
          <w:rFonts w:ascii="Arial" w:hAnsi="Arial" w:cs="Arial"/>
          <w:color w:val="000000" w:themeColor="text1"/>
          <w:sz w:val="28"/>
          <w:szCs w:val="28"/>
        </w:rPr>
        <w:br/>
      </w:r>
      <w:r w:rsidRPr="0036792F">
        <w:rPr>
          <w:rFonts w:ascii="Arial" w:hAnsi="Arial" w:cs="Arial"/>
          <w:color w:val="000000" w:themeColor="text1"/>
          <w:sz w:val="28"/>
          <w:szCs w:val="28"/>
        </w:rPr>
        <w:br/>
      </w:r>
      <w:r w:rsidRPr="0036792F">
        <w:rPr>
          <w:rFonts w:ascii="Arial" w:hAnsi="Arial" w:cs="Arial"/>
          <w:color w:val="000000" w:themeColor="text1"/>
          <w:sz w:val="28"/>
          <w:szCs w:val="28"/>
          <w:shd w:val="clear" w:color="auto" w:fill="FFFFFF"/>
        </w:rPr>
        <w:t>Bij de presentatie zal een overzicht van RA en de behandelingsmogelijkheden ervan worden gegeven, daarnaast zal er een stuk zijn over veelvoorkomende voetproblemen bij RA en ook nog een klein stuk over andere reumatologische aandoeningen die voetproblemen kunnen geven.”</w:t>
      </w:r>
    </w:p>
    <w:p w:rsidR="00456EF8" w:rsidRPr="0036792F" w:rsidRDefault="00456EF8" w:rsidP="00456EF8">
      <w:pPr>
        <w:spacing w:line="270" w:lineRule="atLeast"/>
        <w:rPr>
          <w:rFonts w:ascii="Arial" w:hAnsi="Arial" w:cs="Arial"/>
          <w:color w:val="000000" w:themeColor="text1"/>
          <w:sz w:val="28"/>
          <w:szCs w:val="28"/>
          <w:shd w:val="clear" w:color="auto" w:fill="FFFFFF"/>
        </w:rPr>
      </w:pPr>
    </w:p>
    <w:p w:rsidR="00456EF8" w:rsidRPr="0036792F" w:rsidRDefault="00456EF8" w:rsidP="00456EF8">
      <w:pPr>
        <w:rPr>
          <w:rFonts w:ascii="Arial" w:hAnsi="Arial" w:cs="Arial"/>
          <w:color w:val="000000" w:themeColor="text1"/>
          <w:sz w:val="28"/>
          <w:szCs w:val="28"/>
        </w:rPr>
      </w:pPr>
      <w:r w:rsidRPr="0036792F">
        <w:rPr>
          <w:rFonts w:ascii="Arial" w:hAnsi="Arial" w:cs="Arial"/>
          <w:color w:val="000000" w:themeColor="text1"/>
          <w:sz w:val="28"/>
          <w:szCs w:val="28"/>
        </w:rPr>
        <w:t xml:space="preserve">SPREKER </w:t>
      </w:r>
      <w:r w:rsidRPr="0036792F">
        <w:rPr>
          <w:rFonts w:ascii="Arial" w:hAnsi="Arial" w:cs="Arial"/>
          <w:color w:val="000000" w:themeColor="text1"/>
          <w:sz w:val="28"/>
          <w:szCs w:val="28"/>
        </w:rPr>
        <w:t>3</w:t>
      </w:r>
    </w:p>
    <w:p w:rsidR="0036792F" w:rsidRPr="0036792F" w:rsidRDefault="0036792F" w:rsidP="00456EF8">
      <w:pPr>
        <w:rPr>
          <w:rFonts w:ascii="Arial" w:hAnsi="Arial" w:cs="Arial"/>
          <w:color w:val="000000" w:themeColor="text1"/>
          <w:sz w:val="28"/>
          <w:szCs w:val="28"/>
        </w:rPr>
      </w:pPr>
    </w:p>
    <w:p w:rsidR="0036792F" w:rsidRPr="0036792F" w:rsidRDefault="0036792F" w:rsidP="0036792F">
      <w:pPr>
        <w:rPr>
          <w:rFonts w:ascii="Arial" w:hAnsi="Arial" w:cs="Arial"/>
          <w:color w:val="000000" w:themeColor="text1"/>
          <w:sz w:val="28"/>
          <w:szCs w:val="28"/>
        </w:rPr>
      </w:pPr>
      <w:r w:rsidRPr="0036792F">
        <w:rPr>
          <w:rFonts w:ascii="Arial" w:hAnsi="Arial" w:cs="Arial"/>
          <w:color w:val="000000" w:themeColor="text1"/>
          <w:sz w:val="28"/>
          <w:szCs w:val="28"/>
        </w:rPr>
        <w:t>Het is mijn gewoonte om alle sprekers van Het Voetcongres van tevoren te bezoeken en persoonlijk te spreken Op deze manier probeer ik inzichtelijk te krijgen welke visie de spreker voor de doelgroep heeft en of er ook daadwerkelijk een goede connectie met de doelgroep bestaat.</w:t>
      </w:r>
      <w:r w:rsidRPr="0036792F">
        <w:rPr>
          <w:rFonts w:ascii="Arial" w:hAnsi="Arial" w:cs="Arial"/>
          <w:color w:val="000000" w:themeColor="text1"/>
          <w:sz w:val="28"/>
          <w:szCs w:val="28"/>
        </w:rPr>
        <w:br/>
        <w:t>Afgelopen maandag had ik met </w:t>
      </w:r>
      <w:r w:rsidRPr="0036792F">
        <w:rPr>
          <w:rFonts w:ascii="Arial" w:hAnsi="Arial" w:cs="Arial"/>
          <w:b/>
          <w:bCs/>
          <w:color w:val="000000" w:themeColor="text1"/>
          <w:sz w:val="28"/>
          <w:szCs w:val="28"/>
        </w:rPr>
        <w:t xml:space="preserve">Marike van der </w:t>
      </w:r>
      <w:proofErr w:type="spellStart"/>
      <w:r w:rsidRPr="0036792F">
        <w:rPr>
          <w:rFonts w:ascii="Arial" w:hAnsi="Arial" w:cs="Arial"/>
          <w:b/>
          <w:bCs/>
          <w:color w:val="000000" w:themeColor="text1"/>
          <w:sz w:val="28"/>
          <w:szCs w:val="28"/>
        </w:rPr>
        <w:t>Leeden</w:t>
      </w:r>
      <w:proofErr w:type="spellEnd"/>
      <w:r w:rsidRPr="0036792F">
        <w:rPr>
          <w:rFonts w:ascii="Arial" w:hAnsi="Arial" w:cs="Arial"/>
          <w:b/>
          <w:bCs/>
          <w:color w:val="000000" w:themeColor="text1"/>
          <w:sz w:val="28"/>
          <w:szCs w:val="28"/>
        </w:rPr>
        <w:t xml:space="preserve"> afgesproken</w:t>
      </w:r>
      <w:r w:rsidRPr="0036792F">
        <w:rPr>
          <w:rFonts w:ascii="Arial" w:hAnsi="Arial" w:cs="Arial"/>
          <w:color w:val="000000" w:themeColor="text1"/>
          <w:sz w:val="28"/>
          <w:szCs w:val="28"/>
        </w:rPr>
        <w:t xml:space="preserve"> (senior researcher </w:t>
      </w:r>
      <w:proofErr w:type="spellStart"/>
      <w:r w:rsidRPr="0036792F">
        <w:rPr>
          <w:rFonts w:ascii="Arial" w:hAnsi="Arial" w:cs="Arial"/>
          <w:color w:val="000000" w:themeColor="text1"/>
          <w:sz w:val="28"/>
          <w:szCs w:val="28"/>
        </w:rPr>
        <w:t>Reade</w:t>
      </w:r>
      <w:proofErr w:type="spellEnd"/>
      <w:r w:rsidRPr="0036792F">
        <w:rPr>
          <w:rFonts w:ascii="Arial" w:hAnsi="Arial" w:cs="Arial"/>
          <w:color w:val="000000" w:themeColor="text1"/>
          <w:sz w:val="28"/>
          <w:szCs w:val="28"/>
        </w:rPr>
        <w:t xml:space="preserve"> / </w:t>
      </w:r>
      <w:proofErr w:type="spellStart"/>
      <w:r w:rsidRPr="0036792F">
        <w:rPr>
          <w:rFonts w:ascii="Arial" w:hAnsi="Arial" w:cs="Arial"/>
          <w:color w:val="000000" w:themeColor="text1"/>
          <w:sz w:val="28"/>
          <w:szCs w:val="28"/>
        </w:rPr>
        <w:t>VUmc</w:t>
      </w:r>
      <w:proofErr w:type="spellEnd"/>
      <w:r w:rsidRPr="0036792F">
        <w:rPr>
          <w:rFonts w:ascii="Arial" w:hAnsi="Arial" w:cs="Arial"/>
          <w:color w:val="000000" w:themeColor="text1"/>
          <w:sz w:val="28"/>
          <w:szCs w:val="28"/>
        </w:rPr>
        <w:t xml:space="preserve"> Dept </w:t>
      </w:r>
      <w:proofErr w:type="spellStart"/>
      <w:r w:rsidRPr="0036792F">
        <w:rPr>
          <w:rFonts w:ascii="Arial" w:hAnsi="Arial" w:cs="Arial"/>
          <w:color w:val="000000" w:themeColor="text1"/>
          <w:sz w:val="28"/>
          <w:szCs w:val="28"/>
        </w:rPr>
        <w:t>Rehabilitation</w:t>
      </w:r>
      <w:proofErr w:type="spellEnd"/>
      <w:r w:rsidRPr="0036792F">
        <w:rPr>
          <w:rFonts w:ascii="Arial" w:hAnsi="Arial" w:cs="Arial"/>
          <w:color w:val="000000" w:themeColor="text1"/>
          <w:sz w:val="28"/>
          <w:szCs w:val="28"/>
        </w:rPr>
        <w:t xml:space="preserve"> </w:t>
      </w:r>
      <w:proofErr w:type="spellStart"/>
      <w:r w:rsidRPr="0036792F">
        <w:rPr>
          <w:rFonts w:ascii="Arial" w:hAnsi="Arial" w:cs="Arial"/>
          <w:color w:val="000000" w:themeColor="text1"/>
          <w:sz w:val="28"/>
          <w:szCs w:val="28"/>
        </w:rPr>
        <w:t>Medicine</w:t>
      </w:r>
      <w:proofErr w:type="spellEnd"/>
      <w:r w:rsidRPr="0036792F">
        <w:rPr>
          <w:rFonts w:ascii="Arial" w:hAnsi="Arial" w:cs="Arial"/>
          <w:color w:val="000000" w:themeColor="text1"/>
          <w:sz w:val="28"/>
          <w:szCs w:val="28"/>
        </w:rPr>
        <w:t>). </w:t>
      </w:r>
      <w:r w:rsidRPr="0036792F">
        <w:rPr>
          <w:rFonts w:ascii="Arial" w:hAnsi="Arial" w:cs="Arial"/>
          <w:color w:val="000000" w:themeColor="text1"/>
          <w:sz w:val="28"/>
          <w:szCs w:val="28"/>
        </w:rPr>
        <w:t xml:space="preserve"> </w:t>
      </w:r>
      <w:r w:rsidRPr="0036792F">
        <w:rPr>
          <w:rFonts w:ascii="Arial" w:hAnsi="Arial" w:cs="Arial"/>
          <w:color w:val="000000" w:themeColor="text1"/>
          <w:sz w:val="28"/>
          <w:szCs w:val="28"/>
        </w:rPr>
        <w:br/>
        <w:t> </w:t>
      </w:r>
      <w:r w:rsidRPr="0036792F">
        <w:rPr>
          <w:rFonts w:ascii="Arial" w:hAnsi="Arial" w:cs="Arial"/>
          <w:color w:val="000000" w:themeColor="text1"/>
          <w:sz w:val="28"/>
          <w:szCs w:val="28"/>
        </w:rPr>
        <w:br/>
        <w:t>Het leuke van Marike is dat zij een merkbare passie voor voetzorg uitstraalt; iets wat voor mij heel herkenbaar is en een directe klik geeft.</w:t>
      </w:r>
      <w:r w:rsidRPr="0036792F">
        <w:rPr>
          <w:rFonts w:ascii="Arial" w:hAnsi="Arial" w:cs="Arial"/>
          <w:color w:val="000000" w:themeColor="text1"/>
          <w:sz w:val="28"/>
          <w:szCs w:val="28"/>
        </w:rPr>
        <w:br/>
        <w:t xml:space="preserve">Marike heeft onlangs op basis van een uitvoerig onderzoekstraject </w:t>
      </w:r>
      <w:r w:rsidRPr="0036792F">
        <w:rPr>
          <w:rFonts w:ascii="Arial" w:hAnsi="Arial" w:cs="Arial"/>
          <w:color w:val="000000" w:themeColor="text1"/>
          <w:sz w:val="28"/>
          <w:szCs w:val="28"/>
        </w:rPr>
        <w:lastRenderedPageBreak/>
        <w:t xml:space="preserve">algemene aanbevelingen geformuleerd over de voetzorg die verleend zou moeten worden aan reumapatiënten. </w:t>
      </w:r>
      <w:proofErr w:type="spellStart"/>
      <w:r w:rsidRPr="0036792F">
        <w:rPr>
          <w:rFonts w:ascii="Arial" w:hAnsi="Arial" w:cs="Arial"/>
          <w:color w:val="000000" w:themeColor="text1"/>
          <w:sz w:val="28"/>
          <w:szCs w:val="28"/>
        </w:rPr>
        <w:t>Provoet</w:t>
      </w:r>
      <w:proofErr w:type="spellEnd"/>
      <w:r w:rsidRPr="0036792F">
        <w:rPr>
          <w:rFonts w:ascii="Arial" w:hAnsi="Arial" w:cs="Arial"/>
          <w:color w:val="000000" w:themeColor="text1"/>
          <w:sz w:val="28"/>
          <w:szCs w:val="28"/>
        </w:rPr>
        <w:t xml:space="preserve">, de </w:t>
      </w:r>
      <w:proofErr w:type="spellStart"/>
      <w:r w:rsidRPr="0036792F">
        <w:rPr>
          <w:rFonts w:ascii="Arial" w:hAnsi="Arial" w:cs="Arial"/>
          <w:color w:val="000000" w:themeColor="text1"/>
          <w:sz w:val="28"/>
          <w:szCs w:val="28"/>
        </w:rPr>
        <w:t>NVvP</w:t>
      </w:r>
      <w:proofErr w:type="spellEnd"/>
      <w:r w:rsidRPr="0036792F">
        <w:rPr>
          <w:rFonts w:ascii="Arial" w:hAnsi="Arial" w:cs="Arial"/>
          <w:color w:val="000000" w:themeColor="text1"/>
          <w:sz w:val="28"/>
          <w:szCs w:val="28"/>
        </w:rPr>
        <w:t xml:space="preserve"> en NVOS hebben bijgedragen om deze studie mogelijk te maken. De aanbevelingen zijn nog niet omgezet in hoe de voetzorg voor reumapatiënten daadwerkelijk zal worden ingericht. Dat is uiteindelijk iets waar de zorgverzekeringen, de vakverenigingen en de minister over moeten besluiten.</w:t>
      </w:r>
      <w:r w:rsidRPr="0036792F">
        <w:rPr>
          <w:rFonts w:ascii="Arial" w:hAnsi="Arial" w:cs="Arial"/>
          <w:color w:val="000000" w:themeColor="text1"/>
          <w:sz w:val="28"/>
          <w:szCs w:val="28"/>
        </w:rPr>
        <w:br/>
      </w:r>
      <w:r w:rsidRPr="0036792F">
        <w:rPr>
          <w:rFonts w:ascii="Arial" w:hAnsi="Arial" w:cs="Arial"/>
          <w:color w:val="000000" w:themeColor="text1"/>
          <w:sz w:val="28"/>
          <w:szCs w:val="28"/>
        </w:rPr>
        <w:br/>
        <w:t>Wanneer u Marike ‘s aanbevelingen goed begrijpt, krijgt u echter wel een goed inzicht in de mogelijkheden die daardoor kunnen ontstaan en welke kansen er wellicht voor u liggen. Tijdens komende ledenvergaderingen -waar over beleidsvoorstellen moet worden gestemd- kunt bijdragen op basis van heldere informatie en feiten en ook uw stemgedrag daardoor bepalen.</w:t>
      </w:r>
      <w:r w:rsidRPr="0036792F">
        <w:rPr>
          <w:rFonts w:ascii="Arial" w:hAnsi="Arial" w:cs="Arial"/>
          <w:color w:val="000000" w:themeColor="text1"/>
          <w:sz w:val="28"/>
          <w:szCs w:val="28"/>
        </w:rPr>
        <w:br/>
      </w:r>
      <w:r w:rsidRPr="0036792F">
        <w:rPr>
          <w:rFonts w:ascii="Arial" w:hAnsi="Arial" w:cs="Arial"/>
          <w:b/>
          <w:bCs/>
          <w:color w:val="000000" w:themeColor="text1"/>
          <w:sz w:val="28"/>
          <w:szCs w:val="28"/>
        </w:rPr>
        <w:t>Het inrichten van de voetzorg voor reumapatiënten</w:t>
      </w:r>
      <w:r w:rsidRPr="0036792F">
        <w:rPr>
          <w:rFonts w:ascii="Arial" w:hAnsi="Arial" w:cs="Arial"/>
          <w:color w:val="000000" w:themeColor="text1"/>
          <w:sz w:val="28"/>
          <w:szCs w:val="28"/>
        </w:rPr>
        <w:t> is namelijk nog steeds een lopend proces. Het is van groot belang dat de voetzorg voor de reumapatiënt zo inzichtelijk mogelijk is.</w:t>
      </w:r>
      <w:r w:rsidRPr="0036792F">
        <w:rPr>
          <w:rFonts w:ascii="Arial" w:hAnsi="Arial" w:cs="Arial"/>
          <w:color w:val="000000" w:themeColor="text1"/>
          <w:sz w:val="28"/>
          <w:szCs w:val="28"/>
        </w:rPr>
        <w:br/>
        <w:t>In 2014 opende de voorzitter van het Reumafonds Het Voetcongres al zeer treffend:</w:t>
      </w:r>
    </w:p>
    <w:p w:rsidR="0036792F" w:rsidRPr="0036792F" w:rsidRDefault="0036792F" w:rsidP="0036792F">
      <w:pPr>
        <w:jc w:val="center"/>
        <w:rPr>
          <w:rFonts w:ascii="Arial" w:hAnsi="Arial" w:cs="Arial"/>
          <w:color w:val="000000" w:themeColor="text1"/>
          <w:sz w:val="28"/>
          <w:szCs w:val="28"/>
        </w:rPr>
      </w:pPr>
      <w:r w:rsidRPr="0036792F">
        <w:rPr>
          <w:rFonts w:ascii="Arial" w:hAnsi="Arial" w:cs="Arial"/>
          <w:b/>
          <w:bCs/>
          <w:i/>
          <w:iCs/>
          <w:color w:val="000000" w:themeColor="text1"/>
          <w:sz w:val="28"/>
          <w:szCs w:val="28"/>
        </w:rPr>
        <w:t>een reumapatiënt bezoekt gemiddeld vijf voetzorgverleners voordat deze de zorg vindt die veilig en vertrouwd is en waarbij de voetverzorger blijk geeft van kennis van zaken.</w:t>
      </w:r>
    </w:p>
    <w:p w:rsidR="0036792F" w:rsidRPr="0036792F" w:rsidRDefault="0036792F" w:rsidP="0036792F">
      <w:pPr>
        <w:rPr>
          <w:rFonts w:ascii="Arial" w:hAnsi="Arial" w:cs="Arial"/>
          <w:color w:val="000000" w:themeColor="text1"/>
          <w:sz w:val="28"/>
          <w:szCs w:val="28"/>
        </w:rPr>
      </w:pPr>
      <w:r w:rsidRPr="0036792F">
        <w:rPr>
          <w:rFonts w:ascii="Arial" w:hAnsi="Arial" w:cs="Arial"/>
          <w:color w:val="000000" w:themeColor="text1"/>
          <w:sz w:val="28"/>
          <w:szCs w:val="28"/>
        </w:rPr>
        <w:t>Na de implementatie van de beleidsadviezen zou dat in ieder geval tot het verleden behoren.</w:t>
      </w:r>
      <w:r w:rsidRPr="0036792F">
        <w:rPr>
          <w:rFonts w:ascii="Arial" w:hAnsi="Arial" w:cs="Arial"/>
          <w:color w:val="000000" w:themeColor="text1"/>
          <w:sz w:val="28"/>
          <w:szCs w:val="28"/>
        </w:rPr>
        <w:br/>
        <w:t> </w:t>
      </w:r>
      <w:r w:rsidRPr="0036792F">
        <w:rPr>
          <w:rFonts w:ascii="Arial" w:hAnsi="Arial" w:cs="Arial"/>
          <w:color w:val="000000" w:themeColor="text1"/>
          <w:sz w:val="28"/>
          <w:szCs w:val="28"/>
        </w:rPr>
        <w:br/>
        <w:t xml:space="preserve">Marike van der </w:t>
      </w:r>
      <w:proofErr w:type="spellStart"/>
      <w:r w:rsidRPr="0036792F">
        <w:rPr>
          <w:rFonts w:ascii="Arial" w:hAnsi="Arial" w:cs="Arial"/>
          <w:color w:val="000000" w:themeColor="text1"/>
          <w:sz w:val="28"/>
          <w:szCs w:val="28"/>
        </w:rPr>
        <w:t>Leeden</w:t>
      </w:r>
      <w:proofErr w:type="spellEnd"/>
      <w:r w:rsidRPr="0036792F">
        <w:rPr>
          <w:rFonts w:ascii="Arial" w:hAnsi="Arial" w:cs="Arial"/>
          <w:color w:val="000000" w:themeColor="text1"/>
          <w:sz w:val="28"/>
          <w:szCs w:val="28"/>
        </w:rPr>
        <w:t xml:space="preserve"> zal op het Voetcongres een duidelijke schets geven hoe zij de voetzorg voor reumapatiënten ziet.</w:t>
      </w:r>
      <w:r w:rsidRPr="0036792F">
        <w:rPr>
          <w:rFonts w:ascii="Arial" w:hAnsi="Arial" w:cs="Arial"/>
          <w:color w:val="000000" w:themeColor="text1"/>
          <w:sz w:val="28"/>
          <w:szCs w:val="28"/>
        </w:rPr>
        <w:br/>
        <w:t>Wat gaat uw positie worden in de schakel van zorgverleners rondom de reumapatiënt?</w:t>
      </w:r>
      <w:r w:rsidRPr="0036792F">
        <w:rPr>
          <w:rFonts w:ascii="Arial" w:hAnsi="Arial" w:cs="Arial"/>
          <w:color w:val="000000" w:themeColor="text1"/>
          <w:sz w:val="28"/>
          <w:szCs w:val="28"/>
        </w:rPr>
        <w:br/>
        <w:t>Wilt u goed geïnformeerd mee kunnen denken hoe voetzorg voor reumapatiënten in de nabije toekomst zal worden ingevuld, kom dan op 28 september naar Driebergen.</w:t>
      </w:r>
    </w:p>
    <w:p w:rsidR="0036792F" w:rsidRPr="0036792F" w:rsidRDefault="0036792F" w:rsidP="0036792F">
      <w:pPr>
        <w:rPr>
          <w:rStyle w:val="Zwaar"/>
          <w:rFonts w:ascii="Arial" w:hAnsi="Arial" w:cs="Arial"/>
          <w:color w:val="000000" w:themeColor="text1"/>
          <w:sz w:val="28"/>
          <w:szCs w:val="28"/>
        </w:rPr>
      </w:pPr>
    </w:p>
    <w:p w:rsidR="0036792F" w:rsidRPr="0036792F" w:rsidRDefault="0036792F" w:rsidP="0036792F">
      <w:pPr>
        <w:rPr>
          <w:rFonts w:ascii="Arial" w:hAnsi="Arial" w:cs="Arial"/>
          <w:color w:val="000000" w:themeColor="text1"/>
          <w:sz w:val="28"/>
          <w:szCs w:val="28"/>
        </w:rPr>
      </w:pPr>
      <w:r w:rsidRPr="0036792F">
        <w:rPr>
          <w:rStyle w:val="Zwaar"/>
          <w:rFonts w:ascii="Arial" w:hAnsi="Arial" w:cs="Arial"/>
          <w:color w:val="000000" w:themeColor="text1"/>
          <w:sz w:val="28"/>
          <w:szCs w:val="28"/>
        </w:rPr>
        <w:t>"Multidisciplinaire aanbevelingen voor diagnostiek en behandeling van voetklachten bij patiënten met reumatoïde artritis."</w:t>
      </w:r>
      <w:r w:rsidRPr="0036792F">
        <w:rPr>
          <w:rFonts w:ascii="Arial" w:hAnsi="Arial" w:cs="Arial"/>
          <w:color w:val="000000" w:themeColor="text1"/>
          <w:sz w:val="28"/>
          <w:szCs w:val="28"/>
        </w:rPr>
        <w:br/>
      </w:r>
      <w:r w:rsidRPr="0036792F">
        <w:rPr>
          <w:rFonts w:ascii="Arial" w:hAnsi="Arial" w:cs="Arial"/>
          <w:color w:val="000000" w:themeColor="text1"/>
          <w:sz w:val="28"/>
          <w:szCs w:val="28"/>
        </w:rPr>
        <w:br/>
        <w:t xml:space="preserve">In 2017 zijn de multidisciplinaire aanbevelingen voor de diagnostiek en behandeling van voetklachten bij patiënten met reumatoïde artritis (RA) gepubliceerd. Dit project is door </w:t>
      </w:r>
      <w:proofErr w:type="spellStart"/>
      <w:r w:rsidRPr="0036792F">
        <w:rPr>
          <w:rFonts w:ascii="Arial" w:hAnsi="Arial" w:cs="Arial"/>
          <w:color w:val="000000" w:themeColor="text1"/>
          <w:sz w:val="28"/>
          <w:szCs w:val="28"/>
        </w:rPr>
        <w:t>Reade</w:t>
      </w:r>
      <w:proofErr w:type="spellEnd"/>
      <w:r w:rsidRPr="0036792F">
        <w:rPr>
          <w:rFonts w:ascii="Arial" w:hAnsi="Arial" w:cs="Arial"/>
          <w:color w:val="000000" w:themeColor="text1"/>
          <w:sz w:val="28"/>
          <w:szCs w:val="28"/>
        </w:rPr>
        <w:t xml:space="preserve">, </w:t>
      </w:r>
      <w:proofErr w:type="spellStart"/>
      <w:r w:rsidRPr="0036792F">
        <w:rPr>
          <w:rFonts w:ascii="Arial" w:hAnsi="Arial" w:cs="Arial"/>
          <w:color w:val="000000" w:themeColor="text1"/>
          <w:sz w:val="28"/>
          <w:szCs w:val="28"/>
        </w:rPr>
        <w:t>VUmc</w:t>
      </w:r>
      <w:proofErr w:type="spellEnd"/>
      <w:r w:rsidRPr="0036792F">
        <w:rPr>
          <w:rFonts w:ascii="Arial" w:hAnsi="Arial" w:cs="Arial"/>
          <w:color w:val="000000" w:themeColor="text1"/>
          <w:sz w:val="28"/>
          <w:szCs w:val="28"/>
        </w:rPr>
        <w:t xml:space="preserve"> en LUMC  gecoördineerd en uitgevoerd, in nauwe samenwerking met een expertgroep van patiënten en zorgverleners. Dit heeft geleid tot de allereerste multidisciplinaire aanbevelingen voor RA voetzorg wereldwijd.</w:t>
      </w:r>
      <w:r w:rsidRPr="0036792F">
        <w:rPr>
          <w:rFonts w:ascii="Arial" w:hAnsi="Arial" w:cs="Arial"/>
          <w:color w:val="000000" w:themeColor="text1"/>
          <w:sz w:val="28"/>
          <w:szCs w:val="28"/>
        </w:rPr>
        <w:br/>
        <w:t>De aanbevelingen zijn ontwikkeld met als doel:</w:t>
      </w:r>
    </w:p>
    <w:p w:rsidR="0036792F" w:rsidRPr="0036792F" w:rsidRDefault="0036792F" w:rsidP="0036792F">
      <w:pPr>
        <w:numPr>
          <w:ilvl w:val="0"/>
          <w:numId w:val="2"/>
        </w:numPr>
        <w:spacing w:before="100" w:beforeAutospacing="1" w:after="100" w:afterAutospacing="1"/>
        <w:rPr>
          <w:rFonts w:ascii="Arial" w:hAnsi="Arial" w:cs="Arial"/>
          <w:color w:val="000000" w:themeColor="text1"/>
          <w:sz w:val="28"/>
          <w:szCs w:val="28"/>
        </w:rPr>
      </w:pPr>
      <w:r w:rsidRPr="0036792F">
        <w:rPr>
          <w:rFonts w:ascii="Arial" w:hAnsi="Arial" w:cs="Arial"/>
          <w:color w:val="000000" w:themeColor="text1"/>
          <w:sz w:val="28"/>
          <w:szCs w:val="28"/>
        </w:rPr>
        <w:lastRenderedPageBreak/>
        <w:t>het leveren van een bijdrage aan het verkrijgen van uniformiteit met betrekking tot diagnostiek, behandeling en begeleiding van patiënten met RA gerelateerde voetklachten,</w:t>
      </w:r>
    </w:p>
    <w:p w:rsidR="0036792F" w:rsidRPr="0036792F" w:rsidRDefault="0036792F" w:rsidP="0036792F">
      <w:pPr>
        <w:numPr>
          <w:ilvl w:val="0"/>
          <w:numId w:val="2"/>
        </w:numPr>
        <w:spacing w:before="100" w:beforeAutospacing="1" w:after="100" w:afterAutospacing="1"/>
        <w:rPr>
          <w:rFonts w:ascii="Arial" w:hAnsi="Arial" w:cs="Arial"/>
          <w:color w:val="000000" w:themeColor="text1"/>
          <w:sz w:val="28"/>
          <w:szCs w:val="28"/>
        </w:rPr>
      </w:pPr>
      <w:r w:rsidRPr="0036792F">
        <w:rPr>
          <w:rFonts w:ascii="Arial" w:hAnsi="Arial" w:cs="Arial"/>
          <w:color w:val="000000" w:themeColor="text1"/>
          <w:sz w:val="28"/>
          <w:szCs w:val="28"/>
        </w:rPr>
        <w:t>het bieden van een handvat voor een betere inrichting van de praktijkvoering van zorgverleners betrokken bij de zorg rondom patiënten met RA gerelateerde voetklachten en</w:t>
      </w:r>
    </w:p>
    <w:p w:rsidR="0036792F" w:rsidRPr="0036792F" w:rsidRDefault="0036792F" w:rsidP="0036792F">
      <w:pPr>
        <w:numPr>
          <w:ilvl w:val="0"/>
          <w:numId w:val="2"/>
        </w:numPr>
        <w:spacing w:before="100" w:beforeAutospacing="1" w:after="100" w:afterAutospacing="1"/>
        <w:rPr>
          <w:rFonts w:ascii="Arial" w:hAnsi="Arial" w:cs="Arial"/>
          <w:color w:val="000000" w:themeColor="text1"/>
          <w:sz w:val="28"/>
          <w:szCs w:val="28"/>
        </w:rPr>
      </w:pPr>
      <w:r w:rsidRPr="0036792F">
        <w:rPr>
          <w:rFonts w:ascii="Arial" w:hAnsi="Arial" w:cs="Arial"/>
          <w:color w:val="000000" w:themeColor="text1"/>
          <w:sz w:val="28"/>
          <w:szCs w:val="28"/>
        </w:rPr>
        <w:t>het leveren van een bijdrage aan verbeterde communicatie tussen behandelaars onderling en tussen de patiënt en behandelaars.</w:t>
      </w:r>
    </w:p>
    <w:p w:rsidR="0036792F" w:rsidRPr="0036792F" w:rsidRDefault="0036792F" w:rsidP="0036792F">
      <w:pPr>
        <w:rPr>
          <w:rFonts w:ascii="Arial" w:hAnsi="Arial" w:cs="Arial"/>
          <w:color w:val="000000" w:themeColor="text1"/>
          <w:sz w:val="28"/>
          <w:szCs w:val="28"/>
        </w:rPr>
      </w:pPr>
      <w:r w:rsidRPr="0036792F">
        <w:rPr>
          <w:rFonts w:ascii="Arial" w:hAnsi="Arial" w:cs="Arial"/>
          <w:color w:val="000000" w:themeColor="text1"/>
          <w:sz w:val="28"/>
          <w:szCs w:val="28"/>
        </w:rPr>
        <w:t> </w:t>
      </w:r>
      <w:r w:rsidRPr="0036792F">
        <w:rPr>
          <w:rFonts w:ascii="Arial" w:hAnsi="Arial" w:cs="Arial"/>
          <w:color w:val="000000" w:themeColor="text1"/>
          <w:sz w:val="28"/>
          <w:szCs w:val="28"/>
        </w:rPr>
        <w:br/>
        <w:t>Momenteel wordt gewerkt aan implementatie van de aanbevelingen, onder andere via de ontwikkeling van scholingen voor diverse beroepsgroepen.</w:t>
      </w:r>
    </w:p>
    <w:p w:rsidR="0036792F" w:rsidRPr="0036792F" w:rsidRDefault="0036792F" w:rsidP="0036792F">
      <w:pPr>
        <w:rPr>
          <w:rFonts w:ascii="Arial" w:hAnsi="Arial" w:cs="Arial"/>
          <w:color w:val="000000" w:themeColor="text1"/>
          <w:sz w:val="28"/>
          <w:szCs w:val="28"/>
        </w:rPr>
      </w:pPr>
      <w:r w:rsidRPr="0036792F">
        <w:rPr>
          <w:rFonts w:ascii="Arial" w:hAnsi="Arial" w:cs="Arial"/>
          <w:color w:val="000000" w:themeColor="text1"/>
          <w:sz w:val="28"/>
          <w:szCs w:val="28"/>
        </w:rPr>
        <w:t>.</w:t>
      </w:r>
    </w:p>
    <w:p w:rsidR="0036792F" w:rsidRPr="0036792F" w:rsidRDefault="0036792F" w:rsidP="00456EF8">
      <w:pPr>
        <w:rPr>
          <w:rFonts w:ascii="Arial" w:hAnsi="Arial" w:cs="Arial"/>
          <w:color w:val="000000" w:themeColor="text1"/>
          <w:sz w:val="28"/>
          <w:szCs w:val="28"/>
        </w:rPr>
      </w:pPr>
    </w:p>
    <w:p w:rsidR="00456EF8" w:rsidRPr="0036792F" w:rsidRDefault="00456EF8" w:rsidP="00456EF8">
      <w:pPr>
        <w:rPr>
          <w:rFonts w:ascii="Arial" w:hAnsi="Arial" w:cs="Arial"/>
          <w:color w:val="000000" w:themeColor="text1"/>
          <w:sz w:val="28"/>
          <w:szCs w:val="28"/>
        </w:rPr>
      </w:pPr>
    </w:p>
    <w:p w:rsidR="00456EF8" w:rsidRPr="0036792F" w:rsidRDefault="00456EF8" w:rsidP="00456EF8">
      <w:pPr>
        <w:rPr>
          <w:rFonts w:ascii="Arial" w:hAnsi="Arial" w:cs="Arial"/>
          <w:b/>
          <w:bCs/>
          <w:color w:val="000000" w:themeColor="text1"/>
          <w:sz w:val="28"/>
          <w:szCs w:val="28"/>
        </w:rPr>
      </w:pPr>
      <w:r w:rsidRPr="0036792F">
        <w:rPr>
          <w:rFonts w:ascii="Arial" w:hAnsi="Arial" w:cs="Arial"/>
          <w:b/>
          <w:bCs/>
          <w:color w:val="000000" w:themeColor="text1"/>
          <w:sz w:val="28"/>
          <w:szCs w:val="28"/>
        </w:rPr>
        <w:t xml:space="preserve">SPREKER </w:t>
      </w:r>
      <w:r w:rsidRPr="0036792F">
        <w:rPr>
          <w:rFonts w:ascii="Arial" w:hAnsi="Arial" w:cs="Arial"/>
          <w:b/>
          <w:bCs/>
          <w:color w:val="000000" w:themeColor="text1"/>
          <w:sz w:val="28"/>
          <w:szCs w:val="28"/>
        </w:rPr>
        <w:t>4</w:t>
      </w:r>
    </w:p>
    <w:tbl>
      <w:tblPr>
        <w:tblW w:w="5000" w:type="pct"/>
        <w:tblCellMar>
          <w:left w:w="0" w:type="dxa"/>
          <w:right w:w="0" w:type="dxa"/>
        </w:tblCellMar>
        <w:tblLook w:val="04A0" w:firstRow="1" w:lastRow="0" w:firstColumn="1" w:lastColumn="0" w:noHBand="0" w:noVBand="1"/>
      </w:tblPr>
      <w:tblGrid>
        <w:gridCol w:w="9066"/>
      </w:tblGrid>
      <w:tr w:rsidR="0036792F" w:rsidRPr="0036792F" w:rsidTr="00456EF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96"/>
            </w:tblGrid>
            <w:tr w:rsidR="0036792F" w:rsidRPr="0036792F" w:rsidTr="00456EF8">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6792F" w:rsidRPr="0036792F">
                    <w:tc>
                      <w:tcPr>
                        <w:tcW w:w="0" w:type="auto"/>
                        <w:hideMark/>
                      </w:tcPr>
                      <w:p w:rsidR="00456EF8" w:rsidRPr="0036792F" w:rsidRDefault="00456EF8">
                        <w:pPr>
                          <w:spacing w:line="360" w:lineRule="atLeast"/>
                          <w:rPr>
                            <w:rFonts w:ascii="Arial" w:hAnsi="Arial" w:cs="Arial"/>
                            <w:color w:val="000000" w:themeColor="text1"/>
                            <w:sz w:val="28"/>
                            <w:szCs w:val="28"/>
                          </w:rPr>
                        </w:pPr>
                        <w:bookmarkStart w:id="0" w:name="Anne"/>
                        <w:r w:rsidRPr="0036792F">
                          <w:rPr>
                            <w:rFonts w:ascii="Arial" w:hAnsi="Arial" w:cs="Arial"/>
                            <w:color w:val="000000" w:themeColor="text1"/>
                            <w:sz w:val="28"/>
                            <w:szCs w:val="28"/>
                          </w:rPr>
                          <w:t xml:space="preserve">Dr. Anne </w:t>
                        </w:r>
                        <w:proofErr w:type="spellStart"/>
                        <w:r w:rsidRPr="0036792F">
                          <w:rPr>
                            <w:rFonts w:ascii="Arial" w:hAnsi="Arial" w:cs="Arial"/>
                            <w:color w:val="000000" w:themeColor="text1"/>
                            <w:sz w:val="28"/>
                            <w:szCs w:val="28"/>
                          </w:rPr>
                          <w:t>Schouffoer</w:t>
                        </w:r>
                        <w:proofErr w:type="spellEnd"/>
                        <w:r w:rsidRPr="0036792F">
                          <w:rPr>
                            <w:rFonts w:ascii="Arial" w:hAnsi="Arial" w:cs="Arial"/>
                            <w:color w:val="000000" w:themeColor="text1"/>
                            <w:sz w:val="28"/>
                            <w:szCs w:val="28"/>
                          </w:rPr>
                          <w:t xml:space="preserve"> (foto) is als reumatoloog verbonden aan het </w:t>
                        </w:r>
                        <w:proofErr w:type="spellStart"/>
                        <w:r w:rsidRPr="0036792F">
                          <w:rPr>
                            <w:rFonts w:ascii="Arial" w:hAnsi="Arial" w:cs="Arial"/>
                            <w:color w:val="000000" w:themeColor="text1"/>
                            <w:sz w:val="28"/>
                            <w:szCs w:val="28"/>
                          </w:rPr>
                          <w:t>Haga</w:t>
                        </w:r>
                        <w:proofErr w:type="spellEnd"/>
                        <w:r w:rsidRPr="0036792F">
                          <w:rPr>
                            <w:rFonts w:ascii="Arial" w:hAnsi="Arial" w:cs="Arial"/>
                            <w:color w:val="000000" w:themeColor="text1"/>
                            <w:sz w:val="28"/>
                            <w:szCs w:val="28"/>
                          </w:rPr>
                          <w:t xml:space="preserve"> Ziekenhuis in Den Haag en is </w:t>
                        </w:r>
                        <w:proofErr w:type="spellStart"/>
                        <w:r w:rsidRPr="0036792F">
                          <w:rPr>
                            <w:rFonts w:ascii="Arial" w:hAnsi="Arial" w:cs="Arial"/>
                            <w:color w:val="000000" w:themeColor="text1"/>
                            <w:sz w:val="28"/>
                            <w:szCs w:val="28"/>
                          </w:rPr>
                          <w:t>associate</w:t>
                        </w:r>
                        <w:proofErr w:type="spellEnd"/>
                        <w:r w:rsidRPr="0036792F">
                          <w:rPr>
                            <w:rFonts w:ascii="Arial" w:hAnsi="Arial" w:cs="Arial"/>
                            <w:color w:val="000000" w:themeColor="text1"/>
                            <w:sz w:val="28"/>
                            <w:szCs w:val="28"/>
                          </w:rPr>
                          <w:t xml:space="preserve"> professor aan de universiteit van Leiden.</w:t>
                        </w:r>
                        <w:bookmarkEnd w:id="0"/>
                      </w:p>
                    </w:tc>
                  </w:tr>
                </w:tbl>
                <w:p w:rsidR="00456EF8" w:rsidRPr="0036792F" w:rsidRDefault="00456EF8">
                  <w:pPr>
                    <w:rPr>
                      <w:rFonts w:ascii="Arial" w:hAnsi="Arial" w:cs="Arial"/>
                      <w:color w:val="000000" w:themeColor="text1"/>
                      <w:sz w:val="28"/>
                      <w:szCs w:val="28"/>
                    </w:rPr>
                  </w:pPr>
                </w:p>
              </w:tc>
            </w:tr>
          </w:tbl>
          <w:p w:rsidR="00456EF8" w:rsidRPr="0036792F" w:rsidRDefault="00456EF8">
            <w:pPr>
              <w:rPr>
                <w:rFonts w:ascii="Arial" w:hAnsi="Arial" w:cs="Arial"/>
                <w:color w:val="000000" w:themeColor="text1"/>
                <w:sz w:val="28"/>
                <w:szCs w:val="28"/>
              </w:rPr>
            </w:pPr>
          </w:p>
        </w:tc>
      </w:tr>
    </w:tbl>
    <w:p w:rsidR="00456EF8" w:rsidRPr="0036792F" w:rsidRDefault="00456EF8" w:rsidP="00456EF8">
      <w:pPr>
        <w:rPr>
          <w:rFonts w:ascii="Arial" w:hAnsi="Arial" w:cs="Arial"/>
          <w:vanish/>
          <w:color w:val="000000" w:themeColor="text1"/>
          <w:sz w:val="28"/>
          <w:szCs w:val="28"/>
        </w:rPr>
      </w:pPr>
    </w:p>
    <w:tbl>
      <w:tblPr>
        <w:tblW w:w="5000" w:type="pct"/>
        <w:tblCellMar>
          <w:left w:w="0" w:type="dxa"/>
          <w:right w:w="0" w:type="dxa"/>
        </w:tblCellMar>
        <w:tblLook w:val="04A0" w:firstRow="1" w:lastRow="0" w:firstColumn="1" w:lastColumn="0" w:noHBand="0" w:noVBand="1"/>
      </w:tblPr>
      <w:tblGrid>
        <w:gridCol w:w="9066"/>
      </w:tblGrid>
      <w:tr w:rsidR="0036792F" w:rsidRPr="0036792F" w:rsidTr="00456E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36792F" w:rsidRPr="0036792F">
              <w:tc>
                <w:tcPr>
                  <w:tcW w:w="0" w:type="auto"/>
                  <w:tcMar>
                    <w:top w:w="0" w:type="dxa"/>
                    <w:left w:w="270" w:type="dxa"/>
                    <w:bottom w:w="135" w:type="dxa"/>
                    <w:right w:w="270" w:type="dxa"/>
                  </w:tcMar>
                  <w:hideMark/>
                </w:tcPr>
                <w:p w:rsidR="00456EF8" w:rsidRPr="0036792F" w:rsidRDefault="00456EF8">
                  <w:pPr>
                    <w:spacing w:line="360" w:lineRule="atLeast"/>
                    <w:rPr>
                      <w:rFonts w:ascii="Arial" w:hAnsi="Arial" w:cs="Arial"/>
                      <w:color w:val="000000" w:themeColor="text1"/>
                      <w:sz w:val="28"/>
                      <w:szCs w:val="28"/>
                    </w:rPr>
                  </w:pPr>
                  <w:r w:rsidRPr="0036792F">
                    <w:rPr>
                      <w:rFonts w:ascii="Arial" w:hAnsi="Arial" w:cs="Arial"/>
                      <w:color w:val="000000" w:themeColor="text1"/>
                      <w:sz w:val="28"/>
                      <w:szCs w:val="28"/>
                    </w:rPr>
                    <w:t xml:space="preserve">Anne </w:t>
                  </w:r>
                  <w:proofErr w:type="spellStart"/>
                  <w:r w:rsidRPr="0036792F">
                    <w:rPr>
                      <w:rFonts w:ascii="Arial" w:hAnsi="Arial" w:cs="Arial"/>
                      <w:color w:val="000000" w:themeColor="text1"/>
                      <w:sz w:val="28"/>
                      <w:szCs w:val="28"/>
                    </w:rPr>
                    <w:t>Schouffoer</w:t>
                  </w:r>
                  <w:proofErr w:type="spellEnd"/>
                  <w:r w:rsidRPr="0036792F">
                    <w:rPr>
                      <w:rFonts w:ascii="Arial" w:hAnsi="Arial" w:cs="Arial"/>
                      <w:color w:val="000000" w:themeColor="text1"/>
                      <w:sz w:val="28"/>
                      <w:szCs w:val="28"/>
                    </w:rPr>
                    <w:t xml:space="preserve"> is gespecialiseerd in bindweefsel reuma (o.a. sclerodermie en het fenomeen van. Raynaud) en houdt zich daarnaast bezig met afwijkingen aan de huid die direct geassocieerd kunnen worden met de ernst reumatische aandoeningen.</w:t>
                  </w:r>
                  <w:r w:rsidRPr="0036792F">
                    <w:rPr>
                      <w:rFonts w:ascii="Arial" w:hAnsi="Arial" w:cs="Arial"/>
                      <w:color w:val="000000" w:themeColor="text1"/>
                      <w:sz w:val="28"/>
                      <w:szCs w:val="28"/>
                    </w:rPr>
                    <w:br/>
                  </w:r>
                  <w:r w:rsidRPr="0036792F">
                    <w:rPr>
                      <w:rFonts w:ascii="Arial" w:hAnsi="Arial" w:cs="Arial"/>
                      <w:color w:val="000000" w:themeColor="text1"/>
                      <w:sz w:val="28"/>
                      <w:szCs w:val="28"/>
                    </w:rPr>
                    <w:br/>
                    <w:t>Zij zal een visuele presentatie geven over beide aspecten van reuma met veel actuele casuïstiek</w:t>
                  </w:r>
                </w:p>
                <w:p w:rsidR="00456EF8" w:rsidRPr="0036792F" w:rsidRDefault="00456EF8">
                  <w:pPr>
                    <w:spacing w:line="360" w:lineRule="atLeast"/>
                    <w:rPr>
                      <w:rFonts w:ascii="Arial" w:hAnsi="Arial" w:cs="Arial"/>
                      <w:color w:val="000000" w:themeColor="text1"/>
                      <w:sz w:val="28"/>
                      <w:szCs w:val="28"/>
                    </w:rPr>
                  </w:pPr>
                </w:p>
                <w:p w:rsidR="00456EF8" w:rsidRPr="0036792F" w:rsidRDefault="00456EF8" w:rsidP="00456EF8">
                  <w:pPr>
                    <w:rPr>
                      <w:rFonts w:ascii="Arial" w:hAnsi="Arial" w:cs="Arial"/>
                      <w:color w:val="000000" w:themeColor="text1"/>
                      <w:sz w:val="28"/>
                      <w:szCs w:val="28"/>
                    </w:rPr>
                  </w:pPr>
                </w:p>
                <w:p w:rsidR="00456EF8" w:rsidRPr="0036792F" w:rsidRDefault="00456EF8" w:rsidP="00456EF8">
                  <w:pPr>
                    <w:rPr>
                      <w:rFonts w:ascii="Arial" w:hAnsi="Arial" w:cs="Arial"/>
                      <w:color w:val="000000" w:themeColor="text1"/>
                      <w:sz w:val="28"/>
                      <w:szCs w:val="28"/>
                    </w:rPr>
                  </w:pPr>
                </w:p>
                <w:p w:rsidR="00456EF8" w:rsidRPr="0036792F" w:rsidRDefault="00456EF8" w:rsidP="00456EF8">
                  <w:pPr>
                    <w:rPr>
                      <w:rFonts w:ascii="Arial" w:hAnsi="Arial" w:cs="Arial"/>
                      <w:b/>
                      <w:bCs/>
                      <w:color w:val="000000" w:themeColor="text1"/>
                      <w:sz w:val="28"/>
                      <w:szCs w:val="28"/>
                    </w:rPr>
                  </w:pPr>
                  <w:r w:rsidRPr="0036792F">
                    <w:rPr>
                      <w:rFonts w:ascii="Arial" w:hAnsi="Arial" w:cs="Arial"/>
                      <w:b/>
                      <w:bCs/>
                      <w:color w:val="000000" w:themeColor="text1"/>
                      <w:sz w:val="28"/>
                      <w:szCs w:val="28"/>
                    </w:rPr>
                    <w:t>SPREKER 4</w:t>
                  </w:r>
                </w:p>
                <w:tbl>
                  <w:tblPr>
                    <w:tblW w:w="5000" w:type="pct"/>
                    <w:tblCellMar>
                      <w:left w:w="0" w:type="dxa"/>
                      <w:right w:w="0" w:type="dxa"/>
                    </w:tblCellMar>
                    <w:tblLook w:val="04A0" w:firstRow="1" w:lastRow="0" w:firstColumn="1" w:lastColumn="0" w:noHBand="0" w:noVBand="1"/>
                  </w:tblPr>
                  <w:tblGrid>
                    <w:gridCol w:w="8526"/>
                  </w:tblGrid>
                  <w:tr w:rsidR="0036792F" w:rsidRPr="0036792F" w:rsidTr="00456EF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56"/>
                        </w:tblGrid>
                        <w:tr w:rsidR="0036792F" w:rsidRPr="0036792F">
                          <w:tc>
                            <w:tcPr>
                              <w:tcW w:w="0" w:type="auto"/>
                              <w:tcMar>
                                <w:top w:w="0" w:type="dxa"/>
                                <w:left w:w="135" w:type="dxa"/>
                                <w:bottom w:w="0" w:type="dxa"/>
                                <w:right w:w="135" w:type="dxa"/>
                              </w:tcMar>
                              <w:hideMark/>
                            </w:tcPr>
                            <w:p w:rsidR="00456EF8" w:rsidRPr="0036792F" w:rsidRDefault="00456EF8" w:rsidP="00456EF8">
                              <w:pPr>
                                <w:rPr>
                                  <w:rFonts w:ascii="Arial" w:hAnsi="Arial" w:cs="Arial"/>
                                  <w:color w:val="000000" w:themeColor="text1"/>
                                  <w:sz w:val="28"/>
                                  <w:szCs w:val="28"/>
                                </w:rPr>
                              </w:pPr>
                            </w:p>
                          </w:tc>
                        </w:tr>
                      </w:tbl>
                      <w:tbl>
                        <w:tblPr>
                          <w:tblpPr w:leftFromText="45" w:rightFromText="45" w:vertAnchor="text" w:horzAnchor="margin" w:tblpY="-146"/>
                          <w:tblOverlap w:val="never"/>
                          <w:tblW w:w="2176" w:type="dxa"/>
                          <w:tblCellMar>
                            <w:left w:w="0" w:type="dxa"/>
                            <w:right w:w="0" w:type="dxa"/>
                          </w:tblCellMar>
                          <w:tblLook w:val="04A0" w:firstRow="1" w:lastRow="0" w:firstColumn="1" w:lastColumn="0" w:noHBand="0" w:noVBand="1"/>
                        </w:tblPr>
                        <w:tblGrid>
                          <w:gridCol w:w="2176"/>
                        </w:tblGrid>
                        <w:tr w:rsidR="0036792F" w:rsidRPr="0036792F" w:rsidTr="00456EF8">
                          <w:trPr>
                            <w:trHeight w:val="1141"/>
                          </w:trPr>
                          <w:tc>
                            <w:tcPr>
                              <w:tcW w:w="0" w:type="auto"/>
                              <w:hideMark/>
                            </w:tcPr>
                            <w:p w:rsidR="00456EF8" w:rsidRPr="0036792F" w:rsidRDefault="00456EF8" w:rsidP="00456EF8">
                              <w:pPr>
                                <w:spacing w:line="360" w:lineRule="atLeast"/>
                                <w:rPr>
                                  <w:rFonts w:ascii="Arial" w:hAnsi="Arial" w:cs="Arial"/>
                                  <w:color w:val="000000" w:themeColor="text1"/>
                                  <w:sz w:val="28"/>
                                  <w:szCs w:val="28"/>
                                </w:rPr>
                              </w:pPr>
                              <w:proofErr w:type="spellStart"/>
                              <w:r w:rsidRPr="0036792F">
                                <w:rPr>
                                  <w:rStyle w:val="Zwaar"/>
                                  <w:rFonts w:ascii="Arial" w:hAnsi="Arial" w:cs="Arial"/>
                                  <w:color w:val="000000" w:themeColor="text1"/>
                                  <w:sz w:val="28"/>
                                  <w:szCs w:val="28"/>
                                </w:rPr>
                                <w:t>Helgiene</w:t>
                              </w:r>
                              <w:proofErr w:type="spellEnd"/>
                              <w:r w:rsidRPr="0036792F">
                                <w:rPr>
                                  <w:rStyle w:val="Zwaar"/>
                                  <w:rFonts w:ascii="Arial" w:hAnsi="Arial" w:cs="Arial"/>
                                  <w:color w:val="000000" w:themeColor="text1"/>
                                  <w:sz w:val="28"/>
                                  <w:szCs w:val="28"/>
                                </w:rPr>
                                <w:t xml:space="preserve"> </w:t>
                              </w:r>
                              <w:proofErr w:type="spellStart"/>
                              <w:r w:rsidRPr="0036792F">
                                <w:rPr>
                                  <w:rStyle w:val="Zwaar"/>
                                  <w:rFonts w:ascii="Arial" w:hAnsi="Arial" w:cs="Arial"/>
                                  <w:color w:val="000000" w:themeColor="text1"/>
                                  <w:sz w:val="28"/>
                                  <w:szCs w:val="28"/>
                                </w:rPr>
                                <w:t>Sampimon</w:t>
                              </w:r>
                              <w:proofErr w:type="spellEnd"/>
                              <w:r w:rsidRPr="0036792F">
                                <w:rPr>
                                  <w:rStyle w:val="Zwaar"/>
                                  <w:rFonts w:ascii="Arial" w:hAnsi="Arial" w:cs="Arial"/>
                                  <w:color w:val="000000" w:themeColor="text1"/>
                                  <w:sz w:val="28"/>
                                  <w:szCs w:val="28"/>
                                </w:rPr>
                                <w:t>-Karsten (foto) </w:t>
                              </w:r>
                            </w:p>
                          </w:tc>
                        </w:tr>
                      </w:tbl>
                      <w:p w:rsidR="00456EF8" w:rsidRPr="0036792F" w:rsidRDefault="00456EF8" w:rsidP="00456EF8">
                        <w:pPr>
                          <w:rPr>
                            <w:rFonts w:ascii="Arial" w:hAnsi="Arial" w:cs="Arial"/>
                            <w:color w:val="000000" w:themeColor="text1"/>
                            <w:sz w:val="28"/>
                            <w:szCs w:val="28"/>
                          </w:rPr>
                        </w:pPr>
                      </w:p>
                    </w:tc>
                  </w:tr>
                </w:tbl>
                <w:p w:rsidR="00456EF8" w:rsidRPr="0036792F" w:rsidRDefault="00456EF8" w:rsidP="00456EF8">
                  <w:pPr>
                    <w:rPr>
                      <w:rFonts w:ascii="Arial" w:hAnsi="Arial" w:cs="Arial"/>
                      <w:vanish/>
                      <w:color w:val="000000" w:themeColor="text1"/>
                      <w:sz w:val="28"/>
                      <w:szCs w:val="28"/>
                    </w:rPr>
                  </w:pPr>
                </w:p>
                <w:tbl>
                  <w:tblPr>
                    <w:tblW w:w="5000" w:type="pct"/>
                    <w:tblCellMar>
                      <w:left w:w="0" w:type="dxa"/>
                      <w:right w:w="0" w:type="dxa"/>
                    </w:tblCellMar>
                    <w:tblLook w:val="04A0" w:firstRow="1" w:lastRow="0" w:firstColumn="1" w:lastColumn="0" w:noHBand="0" w:noVBand="1"/>
                  </w:tblPr>
                  <w:tblGrid>
                    <w:gridCol w:w="8526"/>
                  </w:tblGrid>
                  <w:tr w:rsidR="0036792F" w:rsidRPr="0036792F" w:rsidTr="00456EF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6"/>
                        </w:tblGrid>
                        <w:tr w:rsidR="0036792F" w:rsidRPr="0036792F">
                          <w:tc>
                            <w:tcPr>
                              <w:tcW w:w="0" w:type="auto"/>
                              <w:tcMar>
                                <w:top w:w="0" w:type="dxa"/>
                                <w:left w:w="270" w:type="dxa"/>
                                <w:bottom w:w="135" w:type="dxa"/>
                                <w:right w:w="270" w:type="dxa"/>
                              </w:tcMar>
                              <w:hideMark/>
                            </w:tcPr>
                            <w:p w:rsidR="00456EF8" w:rsidRPr="0036792F" w:rsidRDefault="00456EF8" w:rsidP="00456EF8">
                              <w:pPr>
                                <w:spacing w:line="360" w:lineRule="atLeast"/>
                                <w:divId w:val="2039965107"/>
                                <w:rPr>
                                  <w:rFonts w:ascii="Arial" w:hAnsi="Arial" w:cs="Arial"/>
                                  <w:color w:val="000000" w:themeColor="text1"/>
                                  <w:sz w:val="28"/>
                                  <w:szCs w:val="28"/>
                                </w:rPr>
                              </w:pPr>
                              <w:r w:rsidRPr="0036792F">
                                <w:rPr>
                                  <w:rFonts w:ascii="Arial" w:hAnsi="Arial" w:cs="Arial"/>
                                  <w:color w:val="000000" w:themeColor="text1"/>
                                  <w:sz w:val="28"/>
                                  <w:szCs w:val="28"/>
                                </w:rPr>
                                <w:lastRenderedPageBreak/>
                                <w:t>Bericht van Kirsten aan </w:t>
                              </w:r>
                              <w:proofErr w:type="spellStart"/>
                              <w:r w:rsidRPr="0036792F">
                                <w:rPr>
                                  <w:rFonts w:ascii="Arial" w:hAnsi="Arial" w:cs="Arial"/>
                                  <w:color w:val="000000" w:themeColor="text1"/>
                                  <w:sz w:val="28"/>
                                  <w:szCs w:val="28"/>
                                </w:rPr>
                                <w:t>Helgiene</w:t>
                              </w:r>
                              <w:proofErr w:type="spellEnd"/>
                              <w:r w:rsidRPr="0036792F">
                                <w:rPr>
                                  <w:rFonts w:ascii="Arial" w:hAnsi="Arial" w:cs="Arial"/>
                                  <w:color w:val="000000" w:themeColor="text1"/>
                                  <w:sz w:val="28"/>
                                  <w:szCs w:val="28"/>
                                </w:rPr>
                                <w:t xml:space="preserve"> </w:t>
                              </w:r>
                              <w:proofErr w:type="spellStart"/>
                              <w:r w:rsidRPr="0036792F">
                                <w:rPr>
                                  <w:rFonts w:ascii="Arial" w:hAnsi="Arial" w:cs="Arial"/>
                                  <w:color w:val="000000" w:themeColor="text1"/>
                                  <w:sz w:val="28"/>
                                  <w:szCs w:val="28"/>
                                </w:rPr>
                                <w:t>Sampimon</w:t>
                              </w:r>
                              <w:proofErr w:type="spellEnd"/>
                              <w:r w:rsidRPr="0036792F">
                                <w:rPr>
                                  <w:rFonts w:ascii="Arial" w:hAnsi="Arial" w:cs="Arial"/>
                                  <w:color w:val="000000" w:themeColor="text1"/>
                                  <w:sz w:val="28"/>
                                  <w:szCs w:val="28"/>
                                </w:rPr>
                                <w:t>-Karsten</w:t>
                              </w:r>
                              <w:r w:rsidRPr="0036792F">
                                <w:rPr>
                                  <w:rStyle w:val="apple-converted-space"/>
                                  <w:rFonts w:ascii="Arial" w:hAnsi="Arial" w:cs="Arial"/>
                                  <w:color w:val="000000" w:themeColor="text1"/>
                                  <w:sz w:val="28"/>
                                  <w:szCs w:val="28"/>
                                </w:rPr>
                                <w:t> </w:t>
                              </w:r>
                              <w:r w:rsidRPr="0036792F">
                                <w:rPr>
                                  <w:rStyle w:val="Nadruk"/>
                                  <w:rFonts w:ascii="Arial" w:hAnsi="Arial" w:cs="Arial"/>
                                  <w:color w:val="000000" w:themeColor="text1"/>
                                  <w:sz w:val="28"/>
                                  <w:szCs w:val="28"/>
                                </w:rPr>
                                <w:t>(improvisatietheater- en communicatie-trainer, trainingsactrice, gedragscoach)</w:t>
                              </w:r>
                              <w:r w:rsidRPr="0036792F">
                                <w:rPr>
                                  <w:rFonts w:ascii="Arial" w:hAnsi="Arial" w:cs="Arial"/>
                                  <w:color w:val="000000" w:themeColor="text1"/>
                                  <w:sz w:val="28"/>
                                  <w:szCs w:val="28"/>
                                </w:rPr>
                                <w:br/>
                              </w:r>
                              <w:r w:rsidRPr="0036792F">
                                <w:rPr>
                                  <w:rFonts w:ascii="Arial" w:hAnsi="Arial" w:cs="Arial"/>
                                  <w:color w:val="000000" w:themeColor="text1"/>
                                  <w:sz w:val="28"/>
                                  <w:szCs w:val="28"/>
                                </w:rPr>
                                <w:br/>
                                <w:t>"Mijn naam is </w:t>
                              </w:r>
                              <w:r w:rsidRPr="0036792F">
                                <w:rPr>
                                  <w:rStyle w:val="Zwaar"/>
                                  <w:rFonts w:ascii="Arial" w:hAnsi="Arial" w:cs="Arial"/>
                                  <w:color w:val="000000" w:themeColor="text1"/>
                                  <w:sz w:val="28"/>
                                  <w:szCs w:val="28"/>
                                </w:rPr>
                                <w:t>Kirsten Veenstra</w:t>
                              </w:r>
                              <w:r w:rsidRPr="0036792F">
                                <w:rPr>
                                  <w:rFonts w:ascii="Arial" w:hAnsi="Arial" w:cs="Arial"/>
                                  <w:color w:val="000000" w:themeColor="text1"/>
                                  <w:sz w:val="28"/>
                                  <w:szCs w:val="28"/>
                                </w:rPr>
                                <w:t xml:space="preserve"> en werk in het dagelijks leven als orthopedisch chirurg in een ziekenhuis. Daarnaast organiseer ik met een team regelmatig congressen met en voor de eerste lijn. Ditmaal betreft het een dag met 300 voetzorgverleners. (Pedicures, </w:t>
                              </w:r>
                              <w:proofErr w:type="spellStart"/>
                              <w:r w:rsidRPr="0036792F">
                                <w:rPr>
                                  <w:rFonts w:ascii="Arial" w:hAnsi="Arial" w:cs="Arial"/>
                                  <w:color w:val="000000" w:themeColor="text1"/>
                                  <w:sz w:val="28"/>
                                  <w:szCs w:val="28"/>
                                </w:rPr>
                                <w:t>podologen</w:t>
                              </w:r>
                              <w:proofErr w:type="spellEnd"/>
                              <w:r w:rsidRPr="0036792F">
                                <w:rPr>
                                  <w:rFonts w:ascii="Arial" w:hAnsi="Arial" w:cs="Arial"/>
                                  <w:color w:val="000000" w:themeColor="text1"/>
                                  <w:sz w:val="28"/>
                                  <w:szCs w:val="28"/>
                                </w:rPr>
                                <w:t xml:space="preserve">, podotherapeuten, </w:t>
                              </w:r>
                              <w:proofErr w:type="spellStart"/>
                              <w:r w:rsidRPr="0036792F">
                                <w:rPr>
                                  <w:rFonts w:ascii="Arial" w:hAnsi="Arial" w:cs="Arial"/>
                                  <w:color w:val="000000" w:themeColor="text1"/>
                                  <w:sz w:val="28"/>
                                  <w:szCs w:val="28"/>
                                </w:rPr>
                                <w:t>orthopaedisch</w:t>
                              </w:r>
                              <w:proofErr w:type="spellEnd"/>
                              <w:r w:rsidRPr="0036792F">
                                <w:rPr>
                                  <w:rFonts w:ascii="Arial" w:hAnsi="Arial" w:cs="Arial"/>
                                  <w:color w:val="000000" w:themeColor="text1"/>
                                  <w:sz w:val="28"/>
                                  <w:szCs w:val="28"/>
                                </w:rPr>
                                <w:t xml:space="preserve">-schoenmakers </w:t>
                              </w:r>
                              <w:proofErr w:type="spellStart"/>
                              <w:r w:rsidRPr="0036792F">
                                <w:rPr>
                                  <w:rFonts w:ascii="Arial" w:hAnsi="Arial" w:cs="Arial"/>
                                  <w:color w:val="000000" w:themeColor="text1"/>
                                  <w:sz w:val="28"/>
                                  <w:szCs w:val="28"/>
                                </w:rPr>
                                <w:t>etc</w:t>
                              </w:r>
                              <w:proofErr w:type="spellEnd"/>
                              <w:r w:rsidRPr="0036792F">
                                <w:rPr>
                                  <w:rFonts w:ascii="Arial" w:hAnsi="Arial" w:cs="Arial"/>
                                  <w:color w:val="000000" w:themeColor="text1"/>
                                  <w:sz w:val="28"/>
                                  <w:szCs w:val="28"/>
                                </w:rPr>
                                <w:t>).</w:t>
                              </w:r>
                            </w:p>
                            <w:p w:rsidR="00456EF8" w:rsidRPr="0036792F" w:rsidRDefault="00456EF8" w:rsidP="00456EF8">
                              <w:pPr>
                                <w:spacing w:line="360" w:lineRule="atLeast"/>
                                <w:jc w:val="center"/>
                                <w:rPr>
                                  <w:rFonts w:ascii="Arial" w:hAnsi="Arial" w:cs="Arial"/>
                                  <w:color w:val="000000" w:themeColor="text1"/>
                                  <w:sz w:val="28"/>
                                  <w:szCs w:val="28"/>
                                </w:rPr>
                              </w:pPr>
                              <w:r w:rsidRPr="0036792F">
                                <w:rPr>
                                  <w:rStyle w:val="Nadruk"/>
                                  <w:rFonts w:ascii="Arial" w:hAnsi="Arial" w:cs="Arial"/>
                                  <w:b/>
                                  <w:bCs/>
                                  <w:color w:val="000000" w:themeColor="text1"/>
                                  <w:sz w:val="28"/>
                                  <w:szCs w:val="28"/>
                                </w:rPr>
                                <w:t>In het verleden heb ik voor deze groep een aantal voordrachten gegeven op mijn vakgebied en regelmatig werd ik aangesproken dat men het zo lastig vindt met “artsen” te communiceren. Hoe bereik je elkaar? Spreek je dezelfde taal? Hoe maak je jouw zorgen over een patiënt helder bij de ander.</w:t>
                              </w:r>
                              <w:r w:rsidRPr="0036792F">
                                <w:rPr>
                                  <w:rStyle w:val="apple-converted-space"/>
                                  <w:rFonts w:ascii="Arial" w:hAnsi="Arial" w:cs="Arial"/>
                                  <w:b/>
                                  <w:bCs/>
                                  <w:i/>
                                  <w:iCs/>
                                  <w:color w:val="000000" w:themeColor="text1"/>
                                  <w:sz w:val="28"/>
                                  <w:szCs w:val="28"/>
                                </w:rPr>
                                <w:t> </w:t>
                              </w:r>
                            </w:p>
                            <w:p w:rsidR="00456EF8" w:rsidRPr="0036792F" w:rsidRDefault="00456EF8" w:rsidP="00456EF8">
                              <w:pPr>
                                <w:spacing w:line="360" w:lineRule="atLeast"/>
                                <w:rPr>
                                  <w:rFonts w:ascii="Arial" w:hAnsi="Arial" w:cs="Arial"/>
                                  <w:color w:val="000000" w:themeColor="text1"/>
                                  <w:sz w:val="28"/>
                                  <w:szCs w:val="28"/>
                                </w:rPr>
                              </w:pPr>
                              <w:r w:rsidRPr="0036792F">
                                <w:rPr>
                                  <w:rFonts w:ascii="Arial" w:hAnsi="Arial" w:cs="Arial"/>
                                  <w:color w:val="000000" w:themeColor="text1"/>
                                  <w:sz w:val="28"/>
                                  <w:szCs w:val="28"/>
                                </w:rPr>
                                <w:br/>
                                <w:t>Op het congres op zaterdag 28 september willen we graag een uur besteden aan die onderlinge communicatie. Het gaat ons als organisatie erom dat</w:t>
                              </w:r>
                              <w:r w:rsidRPr="0036792F">
                                <w:rPr>
                                  <w:rStyle w:val="apple-converted-space"/>
                                  <w:rFonts w:ascii="Arial" w:hAnsi="Arial" w:cs="Arial"/>
                                  <w:color w:val="000000" w:themeColor="text1"/>
                                  <w:sz w:val="28"/>
                                  <w:szCs w:val="28"/>
                                </w:rPr>
                                <w:t> </w:t>
                              </w:r>
                              <w:r w:rsidRPr="0036792F">
                                <w:rPr>
                                  <w:rStyle w:val="Zwaar"/>
                                  <w:rFonts w:ascii="Arial" w:hAnsi="Arial" w:cs="Arial"/>
                                  <w:color w:val="000000" w:themeColor="text1"/>
                                  <w:sz w:val="28"/>
                                  <w:szCs w:val="28"/>
                                </w:rPr>
                                <w:t>de deelnemers handvatten/tips/ inzicht krijgen hoe een andere zorgverlener te bereiken</w:t>
                              </w:r>
                              <w:r w:rsidRPr="0036792F">
                                <w:rPr>
                                  <w:rFonts w:ascii="Arial" w:hAnsi="Arial" w:cs="Arial"/>
                                  <w:color w:val="000000" w:themeColor="text1"/>
                                  <w:sz w:val="28"/>
                                  <w:szCs w:val="28"/>
                                </w:rPr>
                                <w:t>."</w:t>
                              </w:r>
                              <w:r w:rsidRPr="0036792F">
                                <w:rPr>
                                  <w:rFonts w:ascii="Arial" w:hAnsi="Arial" w:cs="Arial"/>
                                  <w:color w:val="000000" w:themeColor="text1"/>
                                  <w:sz w:val="28"/>
                                  <w:szCs w:val="28"/>
                                </w:rPr>
                                <w:br/>
                                <w:t> </w:t>
                              </w:r>
                              <w:r w:rsidRPr="0036792F">
                                <w:rPr>
                                  <w:rFonts w:ascii="Arial" w:hAnsi="Arial" w:cs="Arial"/>
                                  <w:color w:val="000000" w:themeColor="text1"/>
                                  <w:sz w:val="28"/>
                                  <w:szCs w:val="28"/>
                                </w:rPr>
                                <w:br/>
                                <w:t xml:space="preserve">In de volgende nieuwsbrief geven we u meer inzicht in hoe </w:t>
                              </w:r>
                              <w:proofErr w:type="spellStart"/>
                              <w:r w:rsidRPr="0036792F">
                                <w:rPr>
                                  <w:rFonts w:ascii="Arial" w:hAnsi="Arial" w:cs="Arial"/>
                                  <w:color w:val="000000" w:themeColor="text1"/>
                                  <w:sz w:val="28"/>
                                  <w:szCs w:val="28"/>
                                </w:rPr>
                                <w:t>Helgiene</w:t>
                              </w:r>
                              <w:proofErr w:type="spellEnd"/>
                              <w:r w:rsidRPr="0036792F">
                                <w:rPr>
                                  <w:rFonts w:ascii="Arial" w:hAnsi="Arial" w:cs="Arial"/>
                                  <w:color w:val="000000" w:themeColor="text1"/>
                                  <w:sz w:val="28"/>
                                  <w:szCs w:val="28"/>
                                </w:rPr>
                                <w:t xml:space="preserve"> </w:t>
                              </w:r>
                              <w:proofErr w:type="spellStart"/>
                              <w:r w:rsidRPr="0036792F">
                                <w:rPr>
                                  <w:rFonts w:ascii="Arial" w:hAnsi="Arial" w:cs="Arial"/>
                                  <w:color w:val="000000" w:themeColor="text1"/>
                                  <w:sz w:val="28"/>
                                  <w:szCs w:val="28"/>
                                </w:rPr>
                                <w:t>Sampimon</w:t>
                              </w:r>
                              <w:proofErr w:type="spellEnd"/>
                              <w:r w:rsidRPr="0036792F">
                                <w:rPr>
                                  <w:rFonts w:ascii="Arial" w:hAnsi="Arial" w:cs="Arial"/>
                                  <w:color w:val="000000" w:themeColor="text1"/>
                                  <w:sz w:val="28"/>
                                  <w:szCs w:val="28"/>
                                </w:rPr>
                                <w:t xml:space="preserve"> deze vraagstelling gaat aanpakken. We kunnen u vast vertellen dat zeven collega voetzorgverleners input hebben gegeven om deze problematiek helder te krijgen en waar de accenten in de presentatie moeten liggen.</w:t>
                              </w:r>
                              <w:r w:rsidRPr="0036792F">
                                <w:rPr>
                                  <w:rFonts w:ascii="Arial" w:hAnsi="Arial" w:cs="Arial"/>
                                  <w:color w:val="000000" w:themeColor="text1"/>
                                  <w:sz w:val="28"/>
                                  <w:szCs w:val="28"/>
                                </w:rPr>
                                <w:br/>
                                <w:t> </w:t>
                              </w:r>
                            </w:p>
                          </w:tc>
                        </w:tr>
                      </w:tbl>
                      <w:p w:rsidR="00456EF8" w:rsidRPr="0036792F" w:rsidRDefault="00456EF8" w:rsidP="00456EF8">
                        <w:pPr>
                          <w:rPr>
                            <w:rFonts w:ascii="Arial" w:hAnsi="Arial" w:cs="Arial"/>
                            <w:color w:val="000000" w:themeColor="text1"/>
                            <w:sz w:val="28"/>
                            <w:szCs w:val="28"/>
                          </w:rPr>
                        </w:pPr>
                      </w:p>
                    </w:tc>
                  </w:tr>
                </w:tbl>
                <w:p w:rsidR="00456EF8" w:rsidRPr="0036792F" w:rsidRDefault="00456EF8" w:rsidP="00456EF8">
                  <w:pPr>
                    <w:rPr>
                      <w:rFonts w:ascii="Arial" w:hAnsi="Arial" w:cs="Arial"/>
                      <w:color w:val="000000" w:themeColor="text1"/>
                      <w:sz w:val="28"/>
                      <w:szCs w:val="28"/>
                    </w:rPr>
                  </w:pPr>
                  <w:r w:rsidRPr="0036792F">
                    <w:rPr>
                      <w:rFonts w:ascii="Arial" w:hAnsi="Arial" w:cs="Arial"/>
                      <w:b/>
                      <w:bCs/>
                      <w:color w:val="000000" w:themeColor="text1"/>
                      <w:sz w:val="28"/>
                      <w:szCs w:val="28"/>
                    </w:rPr>
                    <w:t xml:space="preserve">SPREKER </w:t>
                  </w:r>
                  <w:r w:rsidRPr="0036792F">
                    <w:rPr>
                      <w:rFonts w:ascii="Arial" w:hAnsi="Arial" w:cs="Arial"/>
                      <w:b/>
                      <w:bCs/>
                      <w:color w:val="000000" w:themeColor="text1"/>
                      <w:sz w:val="28"/>
                      <w:szCs w:val="28"/>
                    </w:rPr>
                    <w:t>5.</w:t>
                  </w:r>
                  <w:r w:rsidRPr="0036792F">
                    <w:rPr>
                      <w:rFonts w:ascii="Arial" w:hAnsi="Arial" w:cs="Arial"/>
                      <w:color w:val="000000" w:themeColor="text1"/>
                      <w:sz w:val="28"/>
                      <w:szCs w:val="28"/>
                    </w:rPr>
                    <w:t xml:space="preserve">  </w:t>
                  </w:r>
                  <w:bookmarkStart w:id="1" w:name="_GoBack"/>
                  <w:r w:rsidRPr="0036792F">
                    <w:rPr>
                      <w:rFonts w:ascii="Arial" w:hAnsi="Arial" w:cs="Arial"/>
                      <w:color w:val="000000" w:themeColor="text1"/>
                      <w:sz w:val="28"/>
                      <w:szCs w:val="28"/>
                    </w:rPr>
                    <w:t>DE PATIËNT</w:t>
                  </w:r>
                  <w:bookmarkEnd w:id="1"/>
                </w:p>
                <w:p w:rsidR="00456EF8" w:rsidRPr="0036792F" w:rsidRDefault="00456EF8" w:rsidP="00456EF8">
                  <w:pPr>
                    <w:rPr>
                      <w:rFonts w:ascii="Arial" w:hAnsi="Arial" w:cs="Arial"/>
                      <w:color w:val="000000" w:themeColor="text1"/>
                      <w:sz w:val="28"/>
                      <w:szCs w:val="28"/>
                    </w:rPr>
                  </w:pP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Eén van de vaste jaarlijkse onderdelen van Het Voetcongres is een presentatie door of interview met een patiënt. De reden hiervoor is dat patiënten door hun ervaringen heel goed kunnen aangeven waar het wel en niet goed ging in de geboden zorg horende bij hun ziektebeeld. Je hoort nog te vaak dat het fout gaat in de communicatie, of in het proces waarbij de patiënt dat betaalt met of een intens moment van stress of erger nog slechtere gezondheid. Leren van patiënten is op zich niets nieuws maar het zou vaker </w:t>
                  </w:r>
                  <w:r w:rsidRPr="0036792F">
                    <w:rPr>
                      <w:rFonts w:ascii="Arial" w:hAnsi="Arial" w:cs="Arial"/>
                      <w:color w:val="000000" w:themeColor="text1"/>
                      <w:sz w:val="28"/>
                      <w:szCs w:val="28"/>
                    </w:rPr>
                    <w:lastRenderedPageBreak/>
                    <w:t>moeten gebeuren om je bewuster te worden van je handelen en dit af een toe eens bij te stellen door deze ervaringen.</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Op Het Voetcongres 2019 houdt dagvoorzitter Kirsten Veenstra een interview met reumapatiënt Fleur. Zij vertelt hier alvast het volgende over:</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“Ik presenteer u vast een voorproefje van het gesprek met de [reuma]patiënt. Haar congresnaam is Fleur Jansen. </w:t>
                  </w:r>
                </w:p>
                <w:p w:rsidR="00456EF8" w:rsidRPr="0036792F" w:rsidRDefault="00456EF8" w:rsidP="00456EF8">
                  <w:pPr>
                    <w:spacing w:line="480" w:lineRule="atLeast"/>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Waarom een congresnaam zou je zeggen? Dat is “omdat ik als mijn naam gegoogeld wordt niet bekend wil staan als </w:t>
                  </w:r>
                  <w:r w:rsidRPr="0036792F">
                    <w:rPr>
                      <w:rStyle w:val="Nadruk"/>
                      <w:rFonts w:ascii="Arial" w:hAnsi="Arial" w:cs="Arial"/>
                      <w:color w:val="000000" w:themeColor="text1"/>
                      <w:sz w:val="28"/>
                      <w:szCs w:val="28"/>
                      <w:bdr w:val="none" w:sz="0" w:space="0" w:color="auto" w:frame="1"/>
                    </w:rPr>
                    <w:t>de reumapatiënt.</w:t>
                  </w:r>
                  <w:r w:rsidRPr="0036792F">
                    <w:rPr>
                      <w:rFonts w:ascii="Arial" w:hAnsi="Arial" w:cs="Arial"/>
                      <w:color w:val="000000" w:themeColor="text1"/>
                      <w:sz w:val="28"/>
                      <w:szCs w:val="28"/>
                    </w:rPr>
                    <w:t xml:space="preserve">  </w:t>
                  </w:r>
                </w:p>
                <w:p w:rsidR="00456EF8" w:rsidRPr="0036792F" w:rsidRDefault="00456EF8" w:rsidP="00456EF8">
                  <w:pPr>
                    <w:spacing w:line="480" w:lineRule="atLeast"/>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Ik heb wel reuma, maar ik ben het niet”. </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Als dokter ken ik Fleur al vele jaren en bewonder haar strijdvaardigheid, enorme gedrevenheid en haar vermogen om gewogen hele moeilijke keuzes te maken. “Als er complicaties zijn, dan kan ik er wel mee dealen als ik zelf de keuze heb gemaakt, maar niet als een ander die voor me heeft gemaakt”. </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We nemen u mee in een aantal succesvolle en minder succesvolle enkel/voetoperaties.</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Het zijn de gevolgen van het hebben van </w:t>
                  </w:r>
                  <w:proofErr w:type="spellStart"/>
                  <w:r w:rsidRPr="0036792F">
                    <w:rPr>
                      <w:rFonts w:ascii="Arial" w:hAnsi="Arial" w:cs="Arial"/>
                      <w:color w:val="000000" w:themeColor="text1"/>
                      <w:sz w:val="28"/>
                      <w:szCs w:val="28"/>
                    </w:rPr>
                    <w:t>jeugd-reuma</w:t>
                  </w:r>
                  <w:proofErr w:type="spellEnd"/>
                  <w:r w:rsidRPr="0036792F">
                    <w:rPr>
                      <w:rFonts w:ascii="Arial" w:hAnsi="Arial" w:cs="Arial"/>
                      <w:color w:val="000000" w:themeColor="text1"/>
                      <w:sz w:val="28"/>
                      <w:szCs w:val="28"/>
                    </w:rPr>
                    <w:t xml:space="preserve"> voordat er adequate middelen op de markt waren. </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We hebben ervoor gekozen om u tijdens een (life) interview direct van Fleur te laten horen welke keuzes zij heeft gemaakt om te komen waar ze nu is.</w:t>
                  </w:r>
                </w:p>
                <w:p w:rsidR="00456EF8" w:rsidRPr="0036792F" w:rsidRDefault="00456EF8" w:rsidP="00456EF8">
                  <w:pPr>
                    <w:pStyle w:val="208ie"/>
                    <w:numPr>
                      <w:ilvl w:val="0"/>
                      <w:numId w:val="1"/>
                    </w:numPr>
                    <w:spacing w:before="0" w:beforeAutospacing="0" w:after="0" w:afterAutospacing="0"/>
                    <w:ind w:left="0"/>
                    <w:textAlignment w:val="baseline"/>
                    <w:rPr>
                      <w:rFonts w:ascii="Arial" w:hAnsi="Arial" w:cs="Arial"/>
                      <w:color w:val="000000" w:themeColor="text1"/>
                      <w:sz w:val="28"/>
                      <w:szCs w:val="28"/>
                    </w:rPr>
                  </w:pPr>
                  <w:r w:rsidRPr="0036792F">
                    <w:rPr>
                      <w:rFonts w:ascii="Arial" w:hAnsi="Arial" w:cs="Arial"/>
                      <w:color w:val="000000" w:themeColor="text1"/>
                      <w:sz w:val="28"/>
                      <w:szCs w:val="28"/>
                    </w:rPr>
                    <w:t>Het uitgangspunt '</w:t>
                  </w:r>
                  <w:r w:rsidRPr="0036792F">
                    <w:rPr>
                      <w:rStyle w:val="Nadruk"/>
                      <w:rFonts w:ascii="Arial" w:hAnsi="Arial" w:cs="Arial"/>
                      <w:color w:val="000000" w:themeColor="text1"/>
                      <w:sz w:val="28"/>
                      <w:szCs w:val="28"/>
                      <w:bdr w:val="none" w:sz="0" w:space="0" w:color="auto" w:frame="1"/>
                    </w:rPr>
                    <w:t>er is één kapitein op het schip</w:t>
                  </w:r>
                  <w:r w:rsidRPr="0036792F">
                    <w:rPr>
                      <w:rFonts w:ascii="Arial" w:hAnsi="Arial" w:cs="Arial"/>
                      <w:color w:val="000000" w:themeColor="text1"/>
                      <w:sz w:val="28"/>
                      <w:szCs w:val="28"/>
                    </w:rPr>
                    <w:t xml:space="preserve">' wordt toegelicht. </w:t>
                  </w:r>
                </w:p>
                <w:p w:rsidR="00456EF8" w:rsidRPr="0036792F" w:rsidRDefault="00456EF8" w:rsidP="00456EF8">
                  <w:pPr>
                    <w:pStyle w:val="208ie"/>
                    <w:numPr>
                      <w:ilvl w:val="0"/>
                      <w:numId w:val="1"/>
                    </w:numPr>
                    <w:spacing w:before="0" w:beforeAutospacing="0" w:after="0" w:afterAutospacing="0"/>
                    <w:ind w:left="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Wat verwacht een patiënte van haar zorgverleners? </w:t>
                  </w:r>
                </w:p>
                <w:p w:rsidR="00456EF8" w:rsidRPr="0036792F" w:rsidRDefault="00456EF8" w:rsidP="00456EF8">
                  <w:pPr>
                    <w:pStyle w:val="208ie"/>
                    <w:numPr>
                      <w:ilvl w:val="0"/>
                      <w:numId w:val="1"/>
                    </w:numPr>
                    <w:spacing w:before="0" w:beforeAutospacing="0" w:after="0" w:afterAutospacing="0"/>
                    <w:ind w:left="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Wat mogen wij van onze patiënten/cliënten verwachten? </w:t>
                  </w:r>
                </w:p>
                <w:p w:rsidR="00456EF8" w:rsidRPr="0036792F" w:rsidRDefault="00456EF8" w:rsidP="00456EF8">
                  <w:pPr>
                    <w:pStyle w:val="208ie"/>
                    <w:numPr>
                      <w:ilvl w:val="0"/>
                      <w:numId w:val="1"/>
                    </w:numPr>
                    <w:spacing w:before="0" w:beforeAutospacing="0" w:after="0" w:afterAutospacing="0"/>
                    <w:ind w:left="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Wat is de impact van een slecht handfunctie op de voetzorg? </w:t>
                  </w:r>
                </w:p>
                <w:p w:rsidR="00456EF8" w:rsidRPr="0036792F" w:rsidRDefault="00456EF8" w:rsidP="00456EF8">
                  <w:pPr>
                    <w:spacing w:line="480" w:lineRule="atLeast"/>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Fleur heeft een medisch pedicure die in de loop van de jaren bijna een vriendin is geworden. Deze zomer maakten zij samen een bijzonder avontuur mee waaruit bleek dat kritisch zijn op pijn, bewust zijn van je beperkingen, meedenken en handelen erg belangrijk zijn. </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Bovenstaand verhaal zullen we met beelden toelichten.</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Ik zelf kijk uit naar dit gesprek en hoop dat iedere aanwezige op Het voetcongres iets kan leren van deze in mijn ogen bijzondere vrouw.”</w:t>
                  </w: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p>
                <w:p w:rsidR="00456EF8" w:rsidRPr="0036792F" w:rsidRDefault="00456EF8" w:rsidP="00456EF8">
                  <w:pPr>
                    <w:pStyle w:val="xzvds"/>
                    <w:spacing w:before="0" w:beforeAutospacing="0" w:after="0" w:afterAutospacing="0"/>
                    <w:textAlignment w:val="baseline"/>
                    <w:rPr>
                      <w:rFonts w:ascii="Arial" w:hAnsi="Arial" w:cs="Arial"/>
                      <w:color w:val="000000" w:themeColor="text1"/>
                      <w:sz w:val="28"/>
                      <w:szCs w:val="28"/>
                    </w:rPr>
                  </w:pPr>
                  <w:r w:rsidRPr="0036792F">
                    <w:rPr>
                      <w:rFonts w:ascii="Arial" w:hAnsi="Arial" w:cs="Arial"/>
                      <w:color w:val="000000" w:themeColor="text1"/>
                      <w:sz w:val="28"/>
                      <w:szCs w:val="28"/>
                    </w:rPr>
                    <w:t xml:space="preserve">Kirsten Veenstra is als orthopedisch chirurg verbonden aan de Maartenskliniek. Op het Voetcongres is zij de dagvoorzitter en samen met Annemie </w:t>
                  </w:r>
                  <w:proofErr w:type="spellStart"/>
                  <w:r w:rsidRPr="0036792F">
                    <w:rPr>
                      <w:rFonts w:ascii="Arial" w:hAnsi="Arial" w:cs="Arial"/>
                      <w:color w:val="000000" w:themeColor="text1"/>
                      <w:sz w:val="28"/>
                      <w:szCs w:val="28"/>
                    </w:rPr>
                    <w:t>Galimont</w:t>
                  </w:r>
                  <w:proofErr w:type="spellEnd"/>
                  <w:r w:rsidRPr="0036792F">
                    <w:rPr>
                      <w:rFonts w:ascii="Arial" w:hAnsi="Arial" w:cs="Arial"/>
                      <w:color w:val="000000" w:themeColor="text1"/>
                      <w:sz w:val="28"/>
                      <w:szCs w:val="28"/>
                    </w:rPr>
                    <w:t xml:space="preserve"> (dermatoloog) verzorgt zij de 3e dimensie. Samen met Mischa Nagel zijn zij als redactieraad ook </w:t>
                  </w:r>
                  <w:r w:rsidRPr="0036792F">
                    <w:rPr>
                      <w:rFonts w:ascii="Arial" w:hAnsi="Arial" w:cs="Arial"/>
                      <w:color w:val="000000" w:themeColor="text1"/>
                      <w:sz w:val="28"/>
                      <w:szCs w:val="28"/>
                    </w:rPr>
                    <w:lastRenderedPageBreak/>
                    <w:t xml:space="preserve">verantwoordelijk voor de keuze van het thema [Reuma] en de invulling ervan zodat u na afloop met veel nuttige informatie -vanuit verschillende hoeken belicht- naar huis zult gaan. </w:t>
                  </w:r>
                </w:p>
                <w:p w:rsidR="00456EF8" w:rsidRPr="0036792F" w:rsidRDefault="00456EF8" w:rsidP="00456EF8">
                  <w:pPr>
                    <w:spacing w:line="480" w:lineRule="atLeast"/>
                    <w:textAlignment w:val="baseline"/>
                    <w:rPr>
                      <w:rFonts w:ascii="Arial" w:hAnsi="Arial" w:cs="Arial"/>
                      <w:color w:val="000000" w:themeColor="text1"/>
                      <w:sz w:val="28"/>
                      <w:szCs w:val="28"/>
                    </w:rPr>
                  </w:pPr>
                  <w:r w:rsidRPr="0036792F">
                    <w:rPr>
                      <w:rFonts w:ascii="Arial" w:hAnsi="Arial" w:cs="Arial"/>
                      <w:color w:val="000000" w:themeColor="text1"/>
                      <w:sz w:val="28"/>
                      <w:szCs w:val="28"/>
                    </w:rPr>
                    <w:t>Iedere spreker is bovendien gevraagd af te sluiten me</w:t>
                  </w:r>
                  <w:r w:rsidRPr="0036792F">
                    <w:rPr>
                      <w:rFonts w:ascii="Arial" w:hAnsi="Arial" w:cs="Arial"/>
                      <w:color w:val="000000" w:themeColor="text1"/>
                      <w:sz w:val="28"/>
                      <w:szCs w:val="28"/>
                    </w:rPr>
                    <w:t>t</w:t>
                  </w:r>
                  <w:r w:rsidRPr="0036792F">
                    <w:rPr>
                      <w:rFonts w:ascii="Arial" w:hAnsi="Arial" w:cs="Arial"/>
                      <w:color w:val="000000" w:themeColor="text1"/>
                      <w:sz w:val="28"/>
                      <w:szCs w:val="28"/>
                    </w:rPr>
                    <w:t xml:space="preserve"> een '</w:t>
                  </w:r>
                  <w:r w:rsidRPr="0036792F">
                    <w:rPr>
                      <w:rStyle w:val="Nadruk"/>
                      <w:rFonts w:ascii="Arial" w:hAnsi="Arial" w:cs="Arial"/>
                      <w:color w:val="000000" w:themeColor="text1"/>
                      <w:sz w:val="28"/>
                      <w:szCs w:val="28"/>
                      <w:bdr w:val="none" w:sz="0" w:space="0" w:color="auto" w:frame="1"/>
                    </w:rPr>
                    <w:t xml:space="preserve">take home </w:t>
                  </w:r>
                  <w:proofErr w:type="spellStart"/>
                  <w:r w:rsidRPr="0036792F">
                    <w:rPr>
                      <w:rStyle w:val="Nadruk"/>
                      <w:rFonts w:ascii="Arial" w:hAnsi="Arial" w:cs="Arial"/>
                      <w:color w:val="000000" w:themeColor="text1"/>
                      <w:sz w:val="28"/>
                      <w:szCs w:val="28"/>
                      <w:bdr w:val="none" w:sz="0" w:space="0" w:color="auto" w:frame="1"/>
                    </w:rPr>
                    <w:t>message</w:t>
                  </w:r>
                  <w:proofErr w:type="spellEnd"/>
                  <w:r w:rsidRPr="0036792F">
                    <w:rPr>
                      <w:rFonts w:ascii="Arial" w:hAnsi="Arial" w:cs="Arial"/>
                      <w:color w:val="000000" w:themeColor="text1"/>
                      <w:sz w:val="28"/>
                      <w:szCs w:val="28"/>
                    </w:rPr>
                    <w:t>' zodat u het geleerde ook direct in uw praktijk zult kunnen toepassen.</w:t>
                  </w:r>
                </w:p>
                <w:p w:rsidR="0036792F" w:rsidRPr="0036792F" w:rsidRDefault="0036792F" w:rsidP="00456EF8">
                  <w:pPr>
                    <w:spacing w:line="480" w:lineRule="atLeast"/>
                    <w:textAlignment w:val="baseline"/>
                    <w:rPr>
                      <w:rFonts w:ascii="Arial" w:hAnsi="Arial" w:cs="Arial"/>
                      <w:color w:val="000000" w:themeColor="text1"/>
                      <w:sz w:val="28"/>
                      <w:szCs w:val="28"/>
                    </w:rPr>
                  </w:pPr>
                </w:p>
                <w:p w:rsidR="0036792F" w:rsidRPr="0036792F" w:rsidRDefault="0036792F" w:rsidP="00456EF8">
                  <w:pPr>
                    <w:spacing w:line="480" w:lineRule="atLeast"/>
                    <w:textAlignment w:val="baseline"/>
                    <w:rPr>
                      <w:rFonts w:ascii="Arial" w:hAnsi="Arial" w:cs="Arial"/>
                      <w:color w:val="000000" w:themeColor="text1"/>
                      <w:sz w:val="28"/>
                      <w:szCs w:val="28"/>
                    </w:rPr>
                  </w:pPr>
                  <w:r w:rsidRPr="0036792F">
                    <w:rPr>
                      <w:rFonts w:ascii="Arial" w:hAnsi="Arial" w:cs="Arial"/>
                      <w:color w:val="000000" w:themeColor="text1"/>
                      <w:sz w:val="28"/>
                      <w:szCs w:val="28"/>
                    </w:rPr>
                    <w:t>De 3</w:t>
                  </w:r>
                  <w:r w:rsidRPr="0036792F">
                    <w:rPr>
                      <w:rFonts w:ascii="Arial" w:hAnsi="Arial" w:cs="Arial"/>
                      <w:color w:val="000000" w:themeColor="text1"/>
                      <w:sz w:val="28"/>
                      <w:szCs w:val="28"/>
                      <w:vertAlign w:val="superscript"/>
                    </w:rPr>
                    <w:t>e</w:t>
                  </w:r>
                  <w:r w:rsidRPr="0036792F">
                    <w:rPr>
                      <w:rFonts w:ascii="Arial" w:hAnsi="Arial" w:cs="Arial"/>
                      <w:color w:val="000000" w:themeColor="text1"/>
                      <w:sz w:val="28"/>
                      <w:szCs w:val="28"/>
                    </w:rPr>
                    <w:t xml:space="preserve"> dimensie zijn korte presentaties van 5 minuten waarop deelnemers die vooraf vragen hebben ingediend de antwoorden hierop uitgewerkt gepresenteerd krijgen door Kirsten Veenstra en Annemie </w:t>
                  </w:r>
                  <w:proofErr w:type="spellStart"/>
                  <w:r w:rsidRPr="0036792F">
                    <w:rPr>
                      <w:rFonts w:ascii="Arial" w:hAnsi="Arial" w:cs="Arial"/>
                      <w:color w:val="000000" w:themeColor="text1"/>
                      <w:sz w:val="28"/>
                      <w:szCs w:val="28"/>
                    </w:rPr>
                    <w:t>Galimont</w:t>
                  </w:r>
                  <w:proofErr w:type="spellEnd"/>
                </w:p>
                <w:p w:rsidR="00456EF8" w:rsidRPr="0036792F" w:rsidRDefault="00456EF8" w:rsidP="00456EF8">
                  <w:pPr>
                    <w:rPr>
                      <w:rFonts w:ascii="Arial" w:hAnsi="Arial" w:cs="Arial"/>
                      <w:color w:val="000000" w:themeColor="text1"/>
                      <w:sz w:val="28"/>
                      <w:szCs w:val="28"/>
                    </w:rPr>
                  </w:pPr>
                </w:p>
                <w:p w:rsidR="00456EF8" w:rsidRPr="0036792F" w:rsidRDefault="00456EF8" w:rsidP="00456EF8">
                  <w:pPr>
                    <w:rPr>
                      <w:rFonts w:ascii="Arial" w:hAnsi="Arial" w:cs="Arial"/>
                      <w:color w:val="000000" w:themeColor="text1"/>
                      <w:sz w:val="28"/>
                      <w:szCs w:val="28"/>
                    </w:rPr>
                  </w:pPr>
                </w:p>
                <w:p w:rsidR="00456EF8" w:rsidRPr="0036792F" w:rsidRDefault="00456EF8">
                  <w:pPr>
                    <w:spacing w:line="360" w:lineRule="atLeast"/>
                    <w:rPr>
                      <w:rFonts w:ascii="Arial" w:hAnsi="Arial" w:cs="Arial"/>
                      <w:color w:val="000000" w:themeColor="text1"/>
                      <w:sz w:val="28"/>
                      <w:szCs w:val="28"/>
                    </w:rPr>
                  </w:pPr>
                </w:p>
              </w:tc>
            </w:tr>
          </w:tbl>
          <w:p w:rsidR="00456EF8" w:rsidRPr="0036792F" w:rsidRDefault="00456EF8">
            <w:pPr>
              <w:rPr>
                <w:rFonts w:ascii="Arial" w:hAnsi="Arial" w:cs="Arial"/>
                <w:color w:val="000000" w:themeColor="text1"/>
                <w:sz w:val="28"/>
                <w:szCs w:val="28"/>
              </w:rPr>
            </w:pPr>
          </w:p>
        </w:tc>
      </w:tr>
    </w:tbl>
    <w:p w:rsidR="00456EF8" w:rsidRPr="0036792F" w:rsidRDefault="00456EF8" w:rsidP="00456EF8">
      <w:pPr>
        <w:rPr>
          <w:rFonts w:ascii="Arial" w:hAnsi="Arial" w:cs="Arial"/>
          <w:color w:val="000000" w:themeColor="text1"/>
          <w:sz w:val="28"/>
          <w:szCs w:val="28"/>
        </w:rPr>
      </w:pPr>
    </w:p>
    <w:p w:rsidR="00456EF8" w:rsidRPr="0036792F" w:rsidRDefault="00456EF8" w:rsidP="00456EF8">
      <w:pPr>
        <w:spacing w:line="270" w:lineRule="atLeast"/>
        <w:rPr>
          <w:rFonts w:ascii="Arial" w:hAnsi="Arial" w:cs="Arial"/>
          <w:color w:val="000000" w:themeColor="text1"/>
          <w:sz w:val="28"/>
          <w:szCs w:val="28"/>
          <w:shd w:val="clear" w:color="auto" w:fill="FFFFFF"/>
        </w:rPr>
      </w:pPr>
    </w:p>
    <w:p w:rsidR="00456EF8" w:rsidRPr="0036792F" w:rsidRDefault="00456EF8" w:rsidP="00456EF8">
      <w:pPr>
        <w:spacing w:line="270" w:lineRule="atLeast"/>
        <w:rPr>
          <w:rFonts w:ascii="Arial" w:hAnsi="Arial" w:cs="Arial"/>
          <w:color w:val="000000" w:themeColor="text1"/>
          <w:sz w:val="28"/>
          <w:szCs w:val="28"/>
          <w:shd w:val="clear" w:color="auto" w:fill="FFFFFF"/>
        </w:rPr>
      </w:pPr>
    </w:p>
    <w:p w:rsidR="00456EF8" w:rsidRPr="0036792F" w:rsidRDefault="00456EF8" w:rsidP="00456EF8">
      <w:pPr>
        <w:spacing w:line="270" w:lineRule="atLeast"/>
        <w:rPr>
          <w:rFonts w:ascii="Arial" w:hAnsi="Arial" w:cs="Arial"/>
          <w:color w:val="000000" w:themeColor="text1"/>
          <w:sz w:val="28"/>
          <w:szCs w:val="28"/>
        </w:rPr>
      </w:pPr>
    </w:p>
    <w:p w:rsidR="00456EF8" w:rsidRPr="0036792F" w:rsidRDefault="00456EF8" w:rsidP="00456EF8">
      <w:pPr>
        <w:rPr>
          <w:rFonts w:ascii="Arial" w:hAnsi="Arial" w:cs="Arial"/>
          <w:color w:val="000000" w:themeColor="text1"/>
          <w:sz w:val="28"/>
          <w:szCs w:val="28"/>
        </w:rPr>
      </w:pPr>
    </w:p>
    <w:p w:rsidR="00456EF8" w:rsidRPr="00456EF8" w:rsidRDefault="00456EF8" w:rsidP="00456EF8">
      <w:pPr>
        <w:spacing w:line="270" w:lineRule="atLeast"/>
        <w:rPr>
          <w:rFonts w:ascii="Arial" w:hAnsi="Arial" w:cs="Arial"/>
          <w:color w:val="000000" w:themeColor="text1"/>
          <w:sz w:val="28"/>
          <w:szCs w:val="28"/>
        </w:rPr>
      </w:pPr>
    </w:p>
    <w:p w:rsidR="00456EF8" w:rsidRPr="0036792F" w:rsidRDefault="00456EF8">
      <w:pPr>
        <w:rPr>
          <w:rFonts w:ascii="Arial" w:hAnsi="Arial" w:cs="Arial"/>
          <w:color w:val="000000" w:themeColor="text1"/>
          <w:sz w:val="28"/>
          <w:szCs w:val="28"/>
        </w:rPr>
      </w:pPr>
    </w:p>
    <w:p w:rsidR="0036792F" w:rsidRPr="0036792F" w:rsidRDefault="0036792F">
      <w:pPr>
        <w:rPr>
          <w:rFonts w:ascii="Arial" w:hAnsi="Arial" w:cs="Arial"/>
          <w:color w:val="000000" w:themeColor="text1"/>
          <w:sz w:val="28"/>
          <w:szCs w:val="28"/>
        </w:rPr>
      </w:pPr>
    </w:p>
    <w:sectPr w:rsidR="0036792F" w:rsidRPr="0036792F" w:rsidSect="001044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86620"/>
    <w:multiLevelType w:val="multilevel"/>
    <w:tmpl w:val="5D66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97B4E"/>
    <w:multiLevelType w:val="multilevel"/>
    <w:tmpl w:val="4A60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F8"/>
    <w:rsid w:val="00104411"/>
    <w:rsid w:val="00276493"/>
    <w:rsid w:val="0036792F"/>
    <w:rsid w:val="0045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A959AA"/>
  <w15:chartTrackingRefBased/>
  <w15:docId w15:val="{98F3326B-195E-3F42-8032-224AEF9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EF8"/>
    <w:rPr>
      <w:rFonts w:ascii="Times New Roman" w:eastAsia="Times New Roman" w:hAnsi="Times New Roman" w:cs="Times New Roman"/>
      <w:lang w:eastAsia="nl-NL"/>
    </w:rPr>
  </w:style>
  <w:style w:type="paragraph" w:styleId="Kop1">
    <w:name w:val="heading 1"/>
    <w:basedOn w:val="Standaard"/>
    <w:link w:val="Kop1Char"/>
    <w:uiPriority w:val="9"/>
    <w:qFormat/>
    <w:rsid w:val="00456EF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56EF8"/>
  </w:style>
  <w:style w:type="character" w:styleId="Zwaar">
    <w:name w:val="Strong"/>
    <w:basedOn w:val="Standaardalinea-lettertype"/>
    <w:uiPriority w:val="22"/>
    <w:qFormat/>
    <w:rsid w:val="00456EF8"/>
    <w:rPr>
      <w:b/>
      <w:bCs/>
    </w:rPr>
  </w:style>
  <w:style w:type="character" w:styleId="Nadruk">
    <w:name w:val="Emphasis"/>
    <w:basedOn w:val="Standaardalinea-lettertype"/>
    <w:uiPriority w:val="20"/>
    <w:qFormat/>
    <w:rsid w:val="00456EF8"/>
    <w:rPr>
      <w:i/>
      <w:iCs/>
    </w:rPr>
  </w:style>
  <w:style w:type="character" w:customStyle="1" w:styleId="Kop1Char">
    <w:name w:val="Kop 1 Char"/>
    <w:basedOn w:val="Standaardalinea-lettertype"/>
    <w:link w:val="Kop1"/>
    <w:uiPriority w:val="9"/>
    <w:rsid w:val="00456EF8"/>
    <w:rPr>
      <w:rFonts w:ascii="Times New Roman" w:eastAsia="Times New Roman" w:hAnsi="Times New Roman" w:cs="Times New Roman"/>
      <w:b/>
      <w:bCs/>
      <w:kern w:val="36"/>
      <w:sz w:val="48"/>
      <w:szCs w:val="48"/>
      <w:lang w:eastAsia="nl-NL"/>
    </w:rPr>
  </w:style>
  <w:style w:type="character" w:customStyle="1" w:styleId="blog-post-title-font">
    <w:name w:val="blog-post-title-font"/>
    <w:basedOn w:val="Standaardalinea-lettertype"/>
    <w:rsid w:val="00456EF8"/>
  </w:style>
  <w:style w:type="paragraph" w:customStyle="1" w:styleId="xzvds">
    <w:name w:val="xzvds"/>
    <w:basedOn w:val="Standaard"/>
    <w:rsid w:val="00456EF8"/>
    <w:pPr>
      <w:spacing w:before="100" w:beforeAutospacing="1" w:after="100" w:afterAutospacing="1"/>
    </w:pPr>
  </w:style>
  <w:style w:type="paragraph" w:customStyle="1" w:styleId="208ie">
    <w:name w:val="_208ie"/>
    <w:basedOn w:val="Standaard"/>
    <w:rsid w:val="00456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9882">
      <w:bodyDiv w:val="1"/>
      <w:marLeft w:val="0"/>
      <w:marRight w:val="0"/>
      <w:marTop w:val="0"/>
      <w:marBottom w:val="0"/>
      <w:divBdr>
        <w:top w:val="none" w:sz="0" w:space="0" w:color="auto"/>
        <w:left w:val="none" w:sz="0" w:space="0" w:color="auto"/>
        <w:bottom w:val="none" w:sz="0" w:space="0" w:color="auto"/>
        <w:right w:val="none" w:sz="0" w:space="0" w:color="auto"/>
      </w:divBdr>
      <w:divsChild>
        <w:div w:id="2039965107">
          <w:marLeft w:val="0"/>
          <w:marRight w:val="0"/>
          <w:marTop w:val="0"/>
          <w:marBottom w:val="0"/>
          <w:divBdr>
            <w:top w:val="none" w:sz="0" w:space="0" w:color="auto"/>
            <w:left w:val="none" w:sz="0" w:space="0" w:color="auto"/>
            <w:bottom w:val="none" w:sz="0" w:space="0" w:color="auto"/>
            <w:right w:val="none" w:sz="0" w:space="0" w:color="auto"/>
          </w:divBdr>
        </w:div>
        <w:div w:id="491988742">
          <w:marLeft w:val="0"/>
          <w:marRight w:val="0"/>
          <w:marTop w:val="0"/>
          <w:marBottom w:val="0"/>
          <w:divBdr>
            <w:top w:val="none" w:sz="0" w:space="0" w:color="auto"/>
            <w:left w:val="none" w:sz="0" w:space="0" w:color="auto"/>
            <w:bottom w:val="none" w:sz="0" w:space="0" w:color="auto"/>
            <w:right w:val="none" w:sz="0" w:space="0" w:color="auto"/>
          </w:divBdr>
        </w:div>
      </w:divsChild>
    </w:div>
    <w:div w:id="515970473">
      <w:bodyDiv w:val="1"/>
      <w:marLeft w:val="0"/>
      <w:marRight w:val="0"/>
      <w:marTop w:val="0"/>
      <w:marBottom w:val="0"/>
      <w:divBdr>
        <w:top w:val="none" w:sz="0" w:space="0" w:color="auto"/>
        <w:left w:val="none" w:sz="0" w:space="0" w:color="auto"/>
        <w:bottom w:val="none" w:sz="0" w:space="0" w:color="auto"/>
        <w:right w:val="none" w:sz="0" w:space="0" w:color="auto"/>
      </w:divBdr>
    </w:div>
    <w:div w:id="906458936">
      <w:bodyDiv w:val="1"/>
      <w:marLeft w:val="0"/>
      <w:marRight w:val="0"/>
      <w:marTop w:val="0"/>
      <w:marBottom w:val="0"/>
      <w:divBdr>
        <w:top w:val="none" w:sz="0" w:space="0" w:color="auto"/>
        <w:left w:val="none" w:sz="0" w:space="0" w:color="auto"/>
        <w:bottom w:val="none" w:sz="0" w:space="0" w:color="auto"/>
        <w:right w:val="none" w:sz="0" w:space="0" w:color="auto"/>
      </w:divBdr>
    </w:div>
    <w:div w:id="986781530">
      <w:bodyDiv w:val="1"/>
      <w:marLeft w:val="0"/>
      <w:marRight w:val="0"/>
      <w:marTop w:val="0"/>
      <w:marBottom w:val="0"/>
      <w:divBdr>
        <w:top w:val="none" w:sz="0" w:space="0" w:color="auto"/>
        <w:left w:val="none" w:sz="0" w:space="0" w:color="auto"/>
        <w:bottom w:val="none" w:sz="0" w:space="0" w:color="auto"/>
        <w:right w:val="none" w:sz="0" w:space="0" w:color="auto"/>
      </w:divBdr>
    </w:div>
    <w:div w:id="996231938">
      <w:bodyDiv w:val="1"/>
      <w:marLeft w:val="0"/>
      <w:marRight w:val="0"/>
      <w:marTop w:val="0"/>
      <w:marBottom w:val="0"/>
      <w:divBdr>
        <w:top w:val="none" w:sz="0" w:space="0" w:color="auto"/>
        <w:left w:val="none" w:sz="0" w:space="0" w:color="auto"/>
        <w:bottom w:val="none" w:sz="0" w:space="0" w:color="auto"/>
        <w:right w:val="none" w:sz="0" w:space="0" w:color="auto"/>
      </w:divBdr>
    </w:div>
    <w:div w:id="1215703382">
      <w:bodyDiv w:val="1"/>
      <w:marLeft w:val="0"/>
      <w:marRight w:val="0"/>
      <w:marTop w:val="0"/>
      <w:marBottom w:val="0"/>
      <w:divBdr>
        <w:top w:val="none" w:sz="0" w:space="0" w:color="auto"/>
        <w:left w:val="none" w:sz="0" w:space="0" w:color="auto"/>
        <w:bottom w:val="none" w:sz="0" w:space="0" w:color="auto"/>
        <w:right w:val="none" w:sz="0" w:space="0" w:color="auto"/>
      </w:divBdr>
      <w:divsChild>
        <w:div w:id="1279525485">
          <w:marLeft w:val="0"/>
          <w:marRight w:val="0"/>
          <w:marTop w:val="0"/>
          <w:marBottom w:val="0"/>
          <w:divBdr>
            <w:top w:val="none" w:sz="0" w:space="0" w:color="auto"/>
            <w:left w:val="none" w:sz="0" w:space="0" w:color="auto"/>
            <w:bottom w:val="none" w:sz="0" w:space="0" w:color="auto"/>
            <w:right w:val="none" w:sz="0" w:space="0" w:color="auto"/>
          </w:divBdr>
          <w:divsChild>
            <w:div w:id="2040549994">
              <w:marLeft w:val="0"/>
              <w:marRight w:val="0"/>
              <w:marTop w:val="405"/>
              <w:marBottom w:val="0"/>
              <w:divBdr>
                <w:top w:val="none" w:sz="0" w:space="0" w:color="auto"/>
                <w:left w:val="none" w:sz="0" w:space="0" w:color="auto"/>
                <w:bottom w:val="none" w:sz="0" w:space="0" w:color="auto"/>
                <w:right w:val="none" w:sz="0" w:space="0" w:color="auto"/>
              </w:divBdr>
            </w:div>
          </w:divsChild>
        </w:div>
        <w:div w:id="1336229154">
          <w:marLeft w:val="0"/>
          <w:marRight w:val="0"/>
          <w:marTop w:val="375"/>
          <w:marBottom w:val="0"/>
          <w:divBdr>
            <w:top w:val="none" w:sz="0" w:space="0" w:color="auto"/>
            <w:left w:val="none" w:sz="0" w:space="0" w:color="auto"/>
            <w:bottom w:val="none" w:sz="0" w:space="0" w:color="auto"/>
            <w:right w:val="none" w:sz="0" w:space="0" w:color="auto"/>
          </w:divBdr>
          <w:divsChild>
            <w:div w:id="1239435835">
              <w:marLeft w:val="0"/>
              <w:marRight w:val="0"/>
              <w:marTop w:val="0"/>
              <w:marBottom w:val="0"/>
              <w:divBdr>
                <w:top w:val="none" w:sz="0" w:space="0" w:color="auto"/>
                <w:left w:val="none" w:sz="0" w:space="0" w:color="auto"/>
                <w:bottom w:val="none" w:sz="0" w:space="0" w:color="auto"/>
                <w:right w:val="none" w:sz="0" w:space="0" w:color="auto"/>
              </w:divBdr>
              <w:divsChild>
                <w:div w:id="415058864">
                  <w:marLeft w:val="0"/>
                  <w:marRight w:val="0"/>
                  <w:marTop w:val="0"/>
                  <w:marBottom w:val="0"/>
                  <w:divBdr>
                    <w:top w:val="none" w:sz="0" w:space="0" w:color="auto"/>
                    <w:left w:val="none" w:sz="0" w:space="0" w:color="auto"/>
                    <w:bottom w:val="none" w:sz="0" w:space="0" w:color="auto"/>
                    <w:right w:val="none" w:sz="0" w:space="0" w:color="auto"/>
                  </w:divBdr>
                  <w:divsChild>
                    <w:div w:id="1630285147">
                      <w:marLeft w:val="0"/>
                      <w:marRight w:val="0"/>
                      <w:marTop w:val="0"/>
                      <w:marBottom w:val="0"/>
                      <w:divBdr>
                        <w:top w:val="none" w:sz="0" w:space="0" w:color="auto"/>
                        <w:left w:val="none" w:sz="0" w:space="0" w:color="auto"/>
                        <w:bottom w:val="none" w:sz="0" w:space="0" w:color="auto"/>
                        <w:right w:val="none" w:sz="0" w:space="0" w:color="auto"/>
                      </w:divBdr>
                      <w:divsChild>
                        <w:div w:id="1944148414">
                          <w:marLeft w:val="0"/>
                          <w:marRight w:val="0"/>
                          <w:marTop w:val="0"/>
                          <w:marBottom w:val="0"/>
                          <w:divBdr>
                            <w:top w:val="none" w:sz="0" w:space="0" w:color="auto"/>
                            <w:left w:val="none" w:sz="0" w:space="0" w:color="auto"/>
                            <w:bottom w:val="none" w:sz="0" w:space="0" w:color="auto"/>
                            <w:right w:val="none" w:sz="0" w:space="0" w:color="auto"/>
                          </w:divBdr>
                          <w:divsChild>
                            <w:div w:id="1762216724">
                              <w:blockQuote w:val="1"/>
                              <w:marLeft w:val="720"/>
                              <w:marRight w:val="720"/>
                              <w:marTop w:val="100"/>
                              <w:marBottom w:val="100"/>
                              <w:divBdr>
                                <w:top w:val="none" w:sz="0" w:space="8" w:color="574E7E"/>
                                <w:left w:val="single" w:sz="12" w:space="14" w:color="574E7E"/>
                                <w:bottom w:val="none" w:sz="0" w:space="8" w:color="574E7E"/>
                                <w:right w:val="none" w:sz="0" w:space="15" w:color="574E7E"/>
                              </w:divBdr>
                              <w:divsChild>
                                <w:div w:id="450710533">
                                  <w:marLeft w:val="0"/>
                                  <w:marRight w:val="0"/>
                                  <w:marTop w:val="0"/>
                                  <w:marBottom w:val="0"/>
                                  <w:divBdr>
                                    <w:top w:val="none" w:sz="0" w:space="0" w:color="auto"/>
                                    <w:left w:val="none" w:sz="0" w:space="0" w:color="auto"/>
                                    <w:bottom w:val="none" w:sz="0" w:space="0" w:color="auto"/>
                                    <w:right w:val="none" w:sz="0" w:space="0" w:color="auto"/>
                                  </w:divBdr>
                                </w:div>
                              </w:divsChild>
                            </w:div>
                            <w:div w:id="369770314">
                              <w:blockQuote w:val="1"/>
                              <w:marLeft w:val="720"/>
                              <w:marRight w:val="720"/>
                              <w:marTop w:val="100"/>
                              <w:marBottom w:val="100"/>
                              <w:divBdr>
                                <w:top w:val="none" w:sz="0" w:space="8" w:color="574E7E"/>
                                <w:left w:val="single" w:sz="12" w:space="14" w:color="574E7E"/>
                                <w:bottom w:val="none" w:sz="0" w:space="8" w:color="574E7E"/>
                                <w:right w:val="none" w:sz="0" w:space="15" w:color="574E7E"/>
                              </w:divBdr>
                              <w:divsChild>
                                <w:div w:id="332727010">
                                  <w:marLeft w:val="0"/>
                                  <w:marRight w:val="0"/>
                                  <w:marTop w:val="0"/>
                                  <w:marBottom w:val="0"/>
                                  <w:divBdr>
                                    <w:top w:val="none" w:sz="0" w:space="0" w:color="auto"/>
                                    <w:left w:val="none" w:sz="0" w:space="0" w:color="auto"/>
                                    <w:bottom w:val="none" w:sz="0" w:space="0" w:color="auto"/>
                                    <w:right w:val="none" w:sz="0" w:space="0" w:color="auto"/>
                                  </w:divBdr>
                                </w:div>
                              </w:divsChild>
                            </w:div>
                            <w:div w:id="1858538186">
                              <w:blockQuote w:val="1"/>
                              <w:marLeft w:val="720"/>
                              <w:marRight w:val="720"/>
                              <w:marTop w:val="100"/>
                              <w:marBottom w:val="100"/>
                              <w:divBdr>
                                <w:top w:val="none" w:sz="0" w:space="8" w:color="574E7E"/>
                                <w:left w:val="single" w:sz="12" w:space="14" w:color="574E7E"/>
                                <w:bottom w:val="none" w:sz="0" w:space="8" w:color="574E7E"/>
                                <w:right w:val="none" w:sz="0" w:space="15" w:color="574E7E"/>
                              </w:divBdr>
                              <w:divsChild>
                                <w:div w:id="900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86145">
      <w:bodyDiv w:val="1"/>
      <w:marLeft w:val="0"/>
      <w:marRight w:val="0"/>
      <w:marTop w:val="0"/>
      <w:marBottom w:val="0"/>
      <w:divBdr>
        <w:top w:val="none" w:sz="0" w:space="0" w:color="auto"/>
        <w:left w:val="none" w:sz="0" w:space="0" w:color="auto"/>
        <w:bottom w:val="none" w:sz="0" w:space="0" w:color="auto"/>
        <w:right w:val="none" w:sz="0" w:space="0" w:color="auto"/>
      </w:divBdr>
      <w:divsChild>
        <w:div w:id="1788311433">
          <w:marLeft w:val="0"/>
          <w:marRight w:val="0"/>
          <w:marTop w:val="0"/>
          <w:marBottom w:val="0"/>
          <w:divBdr>
            <w:top w:val="none" w:sz="0" w:space="0" w:color="auto"/>
            <w:left w:val="none" w:sz="0" w:space="0" w:color="auto"/>
            <w:bottom w:val="none" w:sz="0" w:space="0" w:color="auto"/>
            <w:right w:val="none" w:sz="0" w:space="0" w:color="auto"/>
          </w:divBdr>
          <w:divsChild>
            <w:div w:id="1416593126">
              <w:marLeft w:val="-30"/>
              <w:marRight w:val="0"/>
              <w:marTop w:val="0"/>
              <w:marBottom w:val="0"/>
              <w:divBdr>
                <w:top w:val="none" w:sz="0" w:space="0" w:color="auto"/>
                <w:left w:val="none" w:sz="0" w:space="0" w:color="auto"/>
                <w:bottom w:val="none" w:sz="0" w:space="0" w:color="auto"/>
                <w:right w:val="none" w:sz="0" w:space="0" w:color="auto"/>
              </w:divBdr>
            </w:div>
          </w:divsChild>
        </w:div>
        <w:div w:id="58403892">
          <w:marLeft w:val="0"/>
          <w:marRight w:val="0"/>
          <w:marTop w:val="0"/>
          <w:marBottom w:val="0"/>
          <w:divBdr>
            <w:top w:val="none" w:sz="0" w:space="0" w:color="auto"/>
            <w:left w:val="none" w:sz="0" w:space="0" w:color="auto"/>
            <w:bottom w:val="none" w:sz="0" w:space="0" w:color="auto"/>
            <w:right w:val="none" w:sz="0" w:space="0" w:color="auto"/>
          </w:divBdr>
          <w:divsChild>
            <w:div w:id="2081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2020">
      <w:bodyDiv w:val="1"/>
      <w:marLeft w:val="0"/>
      <w:marRight w:val="0"/>
      <w:marTop w:val="0"/>
      <w:marBottom w:val="0"/>
      <w:divBdr>
        <w:top w:val="none" w:sz="0" w:space="0" w:color="auto"/>
        <w:left w:val="none" w:sz="0" w:space="0" w:color="auto"/>
        <w:bottom w:val="none" w:sz="0" w:space="0" w:color="auto"/>
        <w:right w:val="none" w:sz="0" w:space="0" w:color="auto"/>
      </w:divBdr>
      <w:divsChild>
        <w:div w:id="1430349082">
          <w:marLeft w:val="0"/>
          <w:marRight w:val="0"/>
          <w:marTop w:val="0"/>
          <w:marBottom w:val="0"/>
          <w:divBdr>
            <w:top w:val="none" w:sz="0" w:space="0" w:color="auto"/>
            <w:left w:val="none" w:sz="0" w:space="0" w:color="auto"/>
            <w:bottom w:val="none" w:sz="0" w:space="0" w:color="auto"/>
            <w:right w:val="none" w:sz="0" w:space="0" w:color="auto"/>
          </w:divBdr>
          <w:divsChild>
            <w:div w:id="61371686">
              <w:marLeft w:val="-30"/>
              <w:marRight w:val="0"/>
              <w:marTop w:val="0"/>
              <w:marBottom w:val="0"/>
              <w:divBdr>
                <w:top w:val="none" w:sz="0" w:space="0" w:color="auto"/>
                <w:left w:val="none" w:sz="0" w:space="0" w:color="auto"/>
                <w:bottom w:val="none" w:sz="0" w:space="0" w:color="auto"/>
                <w:right w:val="none" w:sz="0" w:space="0" w:color="auto"/>
              </w:divBdr>
            </w:div>
          </w:divsChild>
        </w:div>
        <w:div w:id="1970739692">
          <w:marLeft w:val="0"/>
          <w:marRight w:val="0"/>
          <w:marTop w:val="0"/>
          <w:marBottom w:val="0"/>
          <w:divBdr>
            <w:top w:val="none" w:sz="0" w:space="0" w:color="auto"/>
            <w:left w:val="none" w:sz="0" w:space="0" w:color="auto"/>
            <w:bottom w:val="none" w:sz="0" w:space="0" w:color="auto"/>
            <w:right w:val="none" w:sz="0" w:space="0" w:color="auto"/>
          </w:divBdr>
          <w:divsChild>
            <w:div w:id="9906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1854</Words>
  <Characters>10202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Nagel</dc:creator>
  <cp:keywords/>
  <dc:description/>
  <cp:lastModifiedBy>Mischa Nagel</cp:lastModifiedBy>
  <cp:revision>1</cp:revision>
  <dcterms:created xsi:type="dcterms:W3CDTF">2019-07-25T11:45:00Z</dcterms:created>
  <dcterms:modified xsi:type="dcterms:W3CDTF">2019-07-25T12:07:00Z</dcterms:modified>
</cp:coreProperties>
</file>